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1531" w:rsidRPr="00311531" w:rsidRDefault="00311531" w:rsidP="00311531">
      <w:pPr>
        <w:spacing w:line="700" w:lineRule="exact"/>
        <w:jc w:val="center"/>
        <w:rPr>
          <w:rFonts w:ascii="方正小标宋_GBK" w:eastAsia="方正小标宋_GBK"/>
          <w:sz w:val="44"/>
        </w:rPr>
      </w:pPr>
      <w:r w:rsidRPr="00311531">
        <w:rPr>
          <w:rFonts w:ascii="方正小标宋_GBK" w:eastAsia="方正小标宋_GBK" w:hint="eastAsia"/>
          <w:sz w:val="44"/>
        </w:rPr>
        <w:t>河北省诚信文化促进会</w:t>
      </w:r>
    </w:p>
    <w:p w:rsidR="00474D93" w:rsidRPr="00474D93" w:rsidRDefault="00311531" w:rsidP="00311531">
      <w:pPr>
        <w:spacing w:line="700" w:lineRule="exact"/>
        <w:jc w:val="center"/>
        <w:rPr>
          <w:rFonts w:ascii="方正小标宋_GBK" w:eastAsia="方正小标宋_GBK"/>
          <w:sz w:val="44"/>
        </w:rPr>
      </w:pPr>
      <w:r w:rsidRPr="00311531">
        <w:rPr>
          <w:rFonts w:ascii="方正小标宋_GBK" w:eastAsia="方正小标宋_GBK" w:hint="eastAsia"/>
          <w:sz w:val="44"/>
        </w:rPr>
        <w:t>202</w:t>
      </w:r>
      <w:r w:rsidR="002768E0">
        <w:rPr>
          <w:rFonts w:ascii="方正小标宋_GBK" w:eastAsia="方正小标宋_GBK" w:hint="eastAsia"/>
          <w:sz w:val="44"/>
        </w:rPr>
        <w:t>1</w:t>
      </w:r>
      <w:r w:rsidRPr="00311531">
        <w:rPr>
          <w:rFonts w:ascii="方正小标宋_GBK" w:eastAsia="方正小标宋_GBK" w:hint="eastAsia"/>
          <w:sz w:val="44"/>
        </w:rPr>
        <w:t>年度业务活动情况和</w:t>
      </w:r>
      <w:r w:rsidR="002768E0">
        <w:rPr>
          <w:rFonts w:ascii="方正小标宋_GBK" w:eastAsia="方正小标宋_GBK" w:hint="eastAsia"/>
          <w:sz w:val="44"/>
        </w:rPr>
        <w:t>2022</w:t>
      </w:r>
      <w:r w:rsidRPr="00311531">
        <w:rPr>
          <w:rFonts w:ascii="方正小标宋_GBK" w:eastAsia="方正小标宋_GBK" w:hint="eastAsia"/>
          <w:sz w:val="44"/>
        </w:rPr>
        <w:t>年度工作计划</w:t>
      </w:r>
    </w:p>
    <w:p w:rsidR="00474D93" w:rsidRPr="00474D93" w:rsidRDefault="00474D93" w:rsidP="00474D93">
      <w:pPr>
        <w:rPr>
          <w:rFonts w:ascii="仿宋_GB2312" w:eastAsia="仿宋_GB2312"/>
        </w:rPr>
      </w:pPr>
    </w:p>
    <w:p w:rsidR="00311531" w:rsidRPr="00311531" w:rsidRDefault="00311531" w:rsidP="00311531">
      <w:pPr>
        <w:rPr>
          <w:rFonts w:ascii="仿宋_GB2312" w:eastAsia="仿宋_GB2312" w:hAnsi="黑体"/>
        </w:rPr>
      </w:pPr>
      <w:r w:rsidRPr="00311531">
        <w:rPr>
          <w:rFonts w:ascii="仿宋_GB2312" w:eastAsia="仿宋_GB2312" w:hAnsi="黑体" w:hint="eastAsia"/>
        </w:rPr>
        <w:t>河北省民政厅：</w:t>
      </w:r>
    </w:p>
    <w:p w:rsidR="00311531" w:rsidRPr="00311531" w:rsidRDefault="00311531" w:rsidP="00C61A3C">
      <w:pPr>
        <w:spacing w:line="540" w:lineRule="exact"/>
        <w:ind w:firstLineChars="200" w:firstLine="632"/>
        <w:rPr>
          <w:rFonts w:ascii="仿宋_GB2312" w:eastAsia="仿宋_GB2312"/>
        </w:rPr>
      </w:pPr>
      <w:r w:rsidRPr="00311531">
        <w:rPr>
          <w:rFonts w:ascii="仿宋_GB2312" w:eastAsia="仿宋_GB2312" w:hint="eastAsia"/>
        </w:rPr>
        <w:t>河北省诚信文化促进会</w:t>
      </w:r>
      <w:r w:rsidR="003E5934">
        <w:rPr>
          <w:rFonts w:ascii="仿宋_GB2312" w:eastAsia="仿宋_GB2312" w:hint="eastAsia"/>
        </w:rPr>
        <w:t>在</w:t>
      </w:r>
      <w:r w:rsidR="009941AF">
        <w:rPr>
          <w:rFonts w:ascii="仿宋_GB2312" w:eastAsia="仿宋_GB2312" w:hint="eastAsia"/>
        </w:rPr>
        <w:t>河北</w:t>
      </w:r>
      <w:r w:rsidR="003E5934">
        <w:rPr>
          <w:rFonts w:ascii="仿宋_GB2312" w:eastAsia="仿宋_GB2312" w:hint="eastAsia"/>
        </w:rPr>
        <w:t>省民政厅的关心指导下，认真贯彻落实党的十九大精神，自觉接受省民政厅的监督管理，依法开展各项活动，</w:t>
      </w:r>
      <w:r w:rsidRPr="00311531">
        <w:rPr>
          <w:rFonts w:ascii="仿宋_GB2312" w:eastAsia="仿宋_GB2312" w:hint="eastAsia"/>
        </w:rPr>
        <w:t>得到了省民政厅等部门和领导的大力支持，</w:t>
      </w:r>
      <w:r w:rsidR="0021738E">
        <w:rPr>
          <w:rFonts w:ascii="仿宋_GB2312" w:eastAsia="仿宋_GB2312" w:hint="eastAsia"/>
        </w:rPr>
        <w:t>现将我会</w:t>
      </w:r>
      <w:r w:rsidR="003E5934" w:rsidRPr="003E5934">
        <w:rPr>
          <w:rFonts w:ascii="仿宋_GB2312" w:eastAsia="仿宋_GB2312" w:hint="eastAsia"/>
        </w:rPr>
        <w:t>202</w:t>
      </w:r>
      <w:r w:rsidR="00410F95">
        <w:rPr>
          <w:rFonts w:ascii="仿宋_GB2312" w:eastAsia="仿宋_GB2312" w:hint="eastAsia"/>
        </w:rPr>
        <w:t>1</w:t>
      </w:r>
      <w:r w:rsidR="003E5934" w:rsidRPr="003E5934">
        <w:rPr>
          <w:rFonts w:ascii="仿宋_GB2312" w:eastAsia="仿宋_GB2312" w:hint="eastAsia"/>
        </w:rPr>
        <w:t>年度业务活动情况和202</w:t>
      </w:r>
      <w:r w:rsidR="00410F95">
        <w:rPr>
          <w:rFonts w:ascii="仿宋_GB2312" w:eastAsia="仿宋_GB2312" w:hint="eastAsia"/>
        </w:rPr>
        <w:t>2</w:t>
      </w:r>
      <w:r w:rsidR="003E5934" w:rsidRPr="003E5934">
        <w:rPr>
          <w:rFonts w:ascii="仿宋_GB2312" w:eastAsia="仿宋_GB2312" w:hint="eastAsia"/>
        </w:rPr>
        <w:t>年度工作计划</w:t>
      </w:r>
      <w:r w:rsidRPr="00311531">
        <w:rPr>
          <w:rFonts w:ascii="仿宋_GB2312" w:eastAsia="仿宋_GB2312" w:hint="eastAsia"/>
        </w:rPr>
        <w:t>向</w:t>
      </w:r>
      <w:r w:rsidR="0021738E" w:rsidRPr="00311531">
        <w:rPr>
          <w:rFonts w:ascii="仿宋_GB2312" w:eastAsia="仿宋_GB2312" w:hint="eastAsia"/>
        </w:rPr>
        <w:t>省民政厅</w:t>
      </w:r>
      <w:r w:rsidRPr="00311531">
        <w:rPr>
          <w:rFonts w:ascii="仿宋_GB2312" w:eastAsia="仿宋_GB2312" w:hint="eastAsia"/>
        </w:rPr>
        <w:t>领导作简要汇报。</w:t>
      </w:r>
    </w:p>
    <w:p w:rsidR="00474D93" w:rsidRPr="00474D93" w:rsidRDefault="00474D93" w:rsidP="00F97B57">
      <w:pPr>
        <w:ind w:firstLineChars="200" w:firstLine="632"/>
        <w:rPr>
          <w:rFonts w:ascii="黑体" w:eastAsia="黑体" w:hAnsi="黑体"/>
        </w:rPr>
      </w:pPr>
      <w:r w:rsidRPr="00474D93">
        <w:rPr>
          <w:rFonts w:ascii="黑体" w:eastAsia="黑体" w:hAnsi="黑体" w:hint="eastAsia"/>
        </w:rPr>
        <w:t>一、</w:t>
      </w:r>
      <w:r w:rsidR="007A40F2" w:rsidRPr="007A40F2">
        <w:rPr>
          <w:rFonts w:ascii="黑体" w:eastAsia="黑体" w:hAnsi="黑体" w:hint="eastAsia"/>
        </w:rPr>
        <w:t>202</w:t>
      </w:r>
      <w:r w:rsidR="00F704BB">
        <w:rPr>
          <w:rFonts w:ascii="黑体" w:eastAsia="黑体" w:hAnsi="黑体" w:hint="eastAsia"/>
        </w:rPr>
        <w:t>1</w:t>
      </w:r>
      <w:r w:rsidR="007A40F2" w:rsidRPr="007A40F2">
        <w:rPr>
          <w:rFonts w:ascii="黑体" w:eastAsia="黑体" w:hAnsi="黑体" w:hint="eastAsia"/>
        </w:rPr>
        <w:t>年度业务活动情况</w:t>
      </w:r>
    </w:p>
    <w:p w:rsidR="008204ED" w:rsidRDefault="008204ED" w:rsidP="008204ED">
      <w:pPr>
        <w:ind w:firstLineChars="200" w:firstLine="634"/>
        <w:rPr>
          <w:rFonts w:ascii="仿宋_GB2312" w:eastAsia="仿宋_GB2312"/>
          <w:b/>
        </w:rPr>
      </w:pPr>
      <w:r w:rsidRPr="008204ED">
        <w:rPr>
          <w:rFonts w:ascii="仿宋_GB2312" w:eastAsia="仿宋_GB2312" w:hint="eastAsia"/>
          <w:b/>
        </w:rPr>
        <w:t>（一）举办“百年风华</w:t>
      </w:r>
      <w:r>
        <w:rPr>
          <w:rFonts w:ascii="仿宋_GB2312" w:eastAsia="仿宋_GB2312" w:hint="eastAsia"/>
          <w:b/>
        </w:rPr>
        <w:t>·</w:t>
      </w:r>
      <w:r w:rsidRPr="008204ED">
        <w:rPr>
          <w:rFonts w:ascii="仿宋_GB2312" w:eastAsia="仿宋_GB2312" w:hint="eastAsia"/>
          <w:b/>
        </w:rPr>
        <w:t>梦园复兴”庆祝建党100周年网络书画摄影展</w:t>
      </w:r>
      <w:r w:rsidR="00D46BE7">
        <w:rPr>
          <w:rFonts w:ascii="仿宋_GB2312" w:eastAsia="仿宋_GB2312" w:hint="eastAsia"/>
          <w:b/>
        </w:rPr>
        <w:t>，献礼党的生日</w:t>
      </w:r>
      <w:r w:rsidRPr="008204ED">
        <w:rPr>
          <w:rFonts w:ascii="仿宋_GB2312" w:eastAsia="仿宋_GB2312" w:hint="eastAsia"/>
          <w:b/>
        </w:rPr>
        <w:t>。</w:t>
      </w:r>
    </w:p>
    <w:p w:rsidR="00693BD1" w:rsidRDefault="008204ED" w:rsidP="00C61A3C">
      <w:pPr>
        <w:spacing w:line="540" w:lineRule="exact"/>
        <w:ind w:firstLineChars="200" w:firstLine="632"/>
        <w:rPr>
          <w:rFonts w:ascii="仿宋_GB2312" w:eastAsia="仿宋_GB2312"/>
        </w:rPr>
      </w:pPr>
      <w:r>
        <w:rPr>
          <w:rFonts w:ascii="仿宋_GB2312" w:eastAsia="仿宋_GB2312" w:hint="eastAsia"/>
        </w:rPr>
        <w:t>2021年是中国共产党建党100周年，</w:t>
      </w:r>
      <w:r w:rsidRPr="008204ED">
        <w:rPr>
          <w:rFonts w:ascii="仿宋_GB2312" w:eastAsia="仿宋_GB2312" w:hint="eastAsia"/>
        </w:rPr>
        <w:t>为回顾中国共产党100年以来走过的光辉历程，我会举办了“百年风华</w:t>
      </w:r>
      <w:r>
        <w:rPr>
          <w:rFonts w:ascii="仿宋_GB2312" w:eastAsia="仿宋_GB2312" w:hint="eastAsia"/>
        </w:rPr>
        <w:t>·</w:t>
      </w:r>
      <w:r w:rsidRPr="008204ED">
        <w:rPr>
          <w:rFonts w:ascii="仿宋_GB2312" w:eastAsia="仿宋_GB2312" w:hint="eastAsia"/>
        </w:rPr>
        <w:t>梦</w:t>
      </w:r>
      <w:r>
        <w:rPr>
          <w:rFonts w:ascii="仿宋_GB2312" w:eastAsia="仿宋_GB2312" w:hint="eastAsia"/>
        </w:rPr>
        <w:t>圆</w:t>
      </w:r>
      <w:r w:rsidRPr="008204ED">
        <w:rPr>
          <w:rFonts w:ascii="仿宋_GB2312" w:eastAsia="仿宋_GB2312" w:hint="eastAsia"/>
        </w:rPr>
        <w:t>复兴”庆祝建党100周年网络书画摄影展，克服疫情不利影响，征集百余幅名家精品参展，通过多元的审美视觉深情抒发对党、对祖国、对家乡的热爱，讴歌党的丰功伟绩，重温党的光荣历史，表达人民群众永远跟党走的坚定信念，展现出新时代人民群众奋发向上的精神面貌，为党的百岁生日献上了一份特殊时期的特殊礼物。</w:t>
      </w:r>
    </w:p>
    <w:p w:rsidR="00931C04" w:rsidRPr="008204ED" w:rsidRDefault="008204ED" w:rsidP="00693BD1">
      <w:pPr>
        <w:ind w:firstLineChars="200" w:firstLine="634"/>
        <w:rPr>
          <w:rFonts w:ascii="仿宋_GB2312" w:eastAsia="仿宋_GB2312"/>
          <w:b/>
        </w:rPr>
      </w:pPr>
      <w:r w:rsidRPr="00311531">
        <w:rPr>
          <w:rFonts w:ascii="仿宋_GB2312" w:eastAsia="仿宋_GB2312" w:hint="eastAsia"/>
          <w:b/>
        </w:rPr>
        <w:t>（</w:t>
      </w:r>
      <w:r>
        <w:rPr>
          <w:rFonts w:ascii="仿宋_GB2312" w:eastAsia="仿宋_GB2312" w:hint="eastAsia"/>
          <w:b/>
        </w:rPr>
        <w:t>二</w:t>
      </w:r>
      <w:r w:rsidRPr="00311531">
        <w:rPr>
          <w:rFonts w:ascii="仿宋_GB2312" w:eastAsia="仿宋_GB2312" w:hint="eastAsia"/>
          <w:b/>
        </w:rPr>
        <w:t>）</w:t>
      </w:r>
      <w:r w:rsidR="00E0084E">
        <w:rPr>
          <w:rFonts w:ascii="仿宋_GB2312" w:eastAsia="仿宋_GB2312" w:hint="eastAsia"/>
          <w:b/>
        </w:rPr>
        <w:t>加强</w:t>
      </w:r>
      <w:r w:rsidR="00693BD1">
        <w:rPr>
          <w:rFonts w:ascii="仿宋_GB2312" w:eastAsia="仿宋_GB2312" w:hint="eastAsia"/>
          <w:b/>
        </w:rPr>
        <w:t>联合党支部</w:t>
      </w:r>
      <w:r w:rsidR="00E0084E">
        <w:rPr>
          <w:rFonts w:ascii="仿宋_GB2312" w:eastAsia="仿宋_GB2312" w:hint="eastAsia"/>
          <w:b/>
        </w:rPr>
        <w:t>凝聚力</w:t>
      </w:r>
      <w:r w:rsidR="00693BD1">
        <w:rPr>
          <w:rFonts w:ascii="仿宋_GB2312" w:eastAsia="仿宋_GB2312" w:hint="eastAsia"/>
          <w:b/>
        </w:rPr>
        <w:t>，</w:t>
      </w:r>
      <w:r w:rsidR="00931C04" w:rsidRPr="008204ED">
        <w:rPr>
          <w:rFonts w:ascii="仿宋_GB2312" w:eastAsia="仿宋_GB2312" w:hint="eastAsia"/>
          <w:b/>
        </w:rPr>
        <w:t>积极开展党史学习教育活动。</w:t>
      </w:r>
    </w:p>
    <w:p w:rsidR="008204ED" w:rsidRPr="00C61A3C" w:rsidRDefault="00E0084E" w:rsidP="00C61A3C">
      <w:pPr>
        <w:spacing w:line="540" w:lineRule="exact"/>
        <w:ind w:firstLineChars="200" w:firstLine="632"/>
        <w:rPr>
          <w:rFonts w:ascii="仿宋_GB2312" w:eastAsia="仿宋_GB2312"/>
        </w:rPr>
      </w:pPr>
      <w:r w:rsidRPr="00314373">
        <w:rPr>
          <w:rFonts w:ascii="仿宋_GB2312" w:eastAsia="仿宋_GB2312" w:hint="eastAsia"/>
        </w:rPr>
        <w:t>2021年是省诚促会联合党支部成立的第一年，联合党支部在“联合”、“和谐”、“党建”三方面下大力气，凝心聚力，最大限</w:t>
      </w:r>
      <w:r w:rsidRPr="00314373">
        <w:rPr>
          <w:rFonts w:ascii="仿宋_GB2312" w:eastAsia="仿宋_GB2312" w:hint="eastAsia"/>
        </w:rPr>
        <w:lastRenderedPageBreak/>
        <w:t>度发挥党支部的战斗堡垒与党员的先锋模范作用，加强对入党积极分子和党员的日常教育和培养，确保党员发展质量</w:t>
      </w:r>
      <w:r w:rsidR="00314373" w:rsidRPr="00314373">
        <w:rPr>
          <w:rFonts w:ascii="仿宋_GB2312" w:eastAsia="仿宋_GB2312" w:hint="eastAsia"/>
        </w:rPr>
        <w:t>。</w:t>
      </w:r>
      <w:r w:rsidR="008204ED" w:rsidRPr="00314373">
        <w:rPr>
          <w:rFonts w:ascii="仿宋_GB2312" w:eastAsia="仿宋_GB2312" w:hint="eastAsia"/>
        </w:rPr>
        <w:t>组织开展</w:t>
      </w:r>
      <w:r w:rsidRPr="00314373">
        <w:rPr>
          <w:rFonts w:ascii="仿宋_GB2312" w:eastAsia="仿宋_GB2312" w:hint="eastAsia"/>
        </w:rPr>
        <w:t>“学党史 悟思想 干实事 开新局”</w:t>
      </w:r>
      <w:r w:rsidR="008204ED" w:rsidRPr="00314373">
        <w:rPr>
          <w:rFonts w:ascii="仿宋_GB2312" w:eastAsia="仿宋_GB2312"/>
        </w:rPr>
        <w:t>专题党课</w:t>
      </w:r>
      <w:r w:rsidR="008204ED" w:rsidRPr="00314373">
        <w:rPr>
          <w:rFonts w:ascii="仿宋_GB2312" w:eastAsia="仿宋_GB2312" w:hint="eastAsia"/>
        </w:rPr>
        <w:t>、</w:t>
      </w:r>
      <w:r w:rsidR="008204ED" w:rsidRPr="00314373">
        <w:rPr>
          <w:rFonts w:ascii="仿宋_GB2312" w:eastAsia="仿宋_GB2312"/>
        </w:rPr>
        <w:t>党史学习</w:t>
      </w:r>
      <w:r w:rsidR="008204ED" w:rsidRPr="00C61A3C">
        <w:rPr>
          <w:rFonts w:ascii="仿宋_GB2312" w:eastAsia="仿宋_GB2312"/>
        </w:rPr>
        <w:t>研讨会</w:t>
      </w:r>
      <w:r w:rsidR="008204ED" w:rsidRPr="00C61A3C">
        <w:rPr>
          <w:rFonts w:ascii="仿宋_GB2312" w:eastAsia="仿宋_GB2312" w:hint="eastAsia"/>
        </w:rPr>
        <w:t>等系列活动。</w:t>
      </w:r>
      <w:r w:rsidR="008204ED" w:rsidRPr="00C61A3C">
        <w:rPr>
          <w:rFonts w:ascii="仿宋_GB2312" w:eastAsia="仿宋_GB2312"/>
        </w:rPr>
        <w:t>通过</w:t>
      </w:r>
      <w:r w:rsidR="008204ED" w:rsidRPr="00C61A3C">
        <w:rPr>
          <w:rFonts w:ascii="仿宋_GB2312" w:eastAsia="仿宋_GB2312" w:hint="eastAsia"/>
        </w:rPr>
        <w:t>组织</w:t>
      </w:r>
      <w:r w:rsidR="008204ED" w:rsidRPr="00C61A3C">
        <w:rPr>
          <w:rFonts w:ascii="仿宋_GB2312" w:eastAsia="仿宋_GB2312"/>
        </w:rPr>
        <w:t>学习</w:t>
      </w:r>
      <w:r w:rsidR="00314373" w:rsidRPr="00C61A3C">
        <w:rPr>
          <w:rFonts w:ascii="仿宋_GB2312" w:eastAsia="仿宋_GB2312" w:hint="eastAsia"/>
        </w:rPr>
        <w:t>党的十九届六中全会精神</w:t>
      </w:r>
      <w:r w:rsidR="008204ED" w:rsidRPr="00C61A3C">
        <w:rPr>
          <w:rFonts w:ascii="仿宋_GB2312" w:eastAsia="仿宋_GB2312"/>
        </w:rPr>
        <w:t>、</w:t>
      </w:r>
      <w:r w:rsidR="00314373" w:rsidRPr="00C61A3C">
        <w:rPr>
          <w:rFonts w:ascii="仿宋_GB2312" w:eastAsia="仿宋_GB2312" w:hint="eastAsia"/>
        </w:rPr>
        <w:t>走访慰问老党员老干部，</w:t>
      </w:r>
      <w:r w:rsidR="008204ED" w:rsidRPr="00C61A3C">
        <w:rPr>
          <w:rFonts w:ascii="仿宋_GB2312" w:eastAsia="仿宋_GB2312"/>
        </w:rPr>
        <w:t>认真聆听身边人身边事等方式，引导教育党员干部知史爱党、知史爱国。</w:t>
      </w:r>
    </w:p>
    <w:p w:rsidR="00314373" w:rsidRPr="00314373" w:rsidRDefault="00314373" w:rsidP="00C61A3C">
      <w:pPr>
        <w:spacing w:line="540" w:lineRule="exact"/>
        <w:ind w:firstLineChars="200" w:firstLine="632"/>
        <w:rPr>
          <w:rFonts w:ascii="仿宋_GB2312" w:eastAsia="仿宋_GB2312"/>
        </w:rPr>
      </w:pPr>
      <w:r w:rsidRPr="00314373">
        <w:rPr>
          <w:rFonts w:ascii="仿宋_GB2312" w:eastAsia="仿宋_GB2312" w:hint="eastAsia"/>
        </w:rPr>
        <w:t>积极响应助力乡村振兴的号召，进一步落实党史学习教育成果，2021年5月22日，在望都县民得富生态园举办“讲党史、颂党恩、抓实效、肯实干，为助力乡村振兴做贡献——河北省诚信文化促进会联合党支部庆祝建党100周年系列活动”，为助力乡村振兴出谋划策、建言献计。</w:t>
      </w:r>
    </w:p>
    <w:p w:rsidR="00931C04" w:rsidRDefault="00931C04" w:rsidP="00931C04">
      <w:pPr>
        <w:ind w:firstLineChars="200" w:firstLine="634"/>
        <w:rPr>
          <w:rFonts w:ascii="仿宋_GB2312" w:eastAsia="仿宋_GB2312"/>
          <w:b/>
        </w:rPr>
      </w:pPr>
      <w:r w:rsidRPr="00311531">
        <w:rPr>
          <w:rFonts w:ascii="仿宋_GB2312" w:eastAsia="仿宋_GB2312" w:hint="eastAsia"/>
          <w:b/>
        </w:rPr>
        <w:t>（三）</w:t>
      </w:r>
      <w:r>
        <w:rPr>
          <w:rFonts w:ascii="仿宋_GB2312" w:eastAsia="仿宋_GB2312" w:hint="eastAsia"/>
          <w:b/>
        </w:rPr>
        <w:t>组织开展</w:t>
      </w:r>
      <w:r w:rsidRPr="00311531">
        <w:rPr>
          <w:rFonts w:ascii="仿宋_GB2312" w:eastAsia="仿宋_GB2312" w:hint="eastAsia"/>
          <w:b/>
        </w:rPr>
        <w:t>诚信</w:t>
      </w:r>
      <w:r>
        <w:rPr>
          <w:rFonts w:ascii="仿宋_GB2312" w:eastAsia="仿宋_GB2312" w:hint="eastAsia"/>
          <w:b/>
        </w:rPr>
        <w:t>文化</w:t>
      </w:r>
      <w:r w:rsidRPr="00311531">
        <w:rPr>
          <w:rFonts w:ascii="仿宋_GB2312" w:eastAsia="仿宋_GB2312" w:hint="eastAsia"/>
          <w:b/>
        </w:rPr>
        <w:t>进校园</w:t>
      </w:r>
      <w:r>
        <w:rPr>
          <w:rFonts w:ascii="仿宋_GB2312" w:eastAsia="仿宋_GB2312" w:hint="eastAsia"/>
          <w:b/>
        </w:rPr>
        <w:t>活动。</w:t>
      </w:r>
    </w:p>
    <w:p w:rsidR="00931C04" w:rsidRPr="007A101F" w:rsidRDefault="00931C04" w:rsidP="00C61A3C">
      <w:pPr>
        <w:spacing w:line="540" w:lineRule="exact"/>
        <w:ind w:firstLineChars="200" w:firstLine="632"/>
        <w:rPr>
          <w:rFonts w:ascii="仿宋_GB2312" w:eastAsia="仿宋_GB2312"/>
        </w:rPr>
      </w:pPr>
      <w:r>
        <w:rPr>
          <w:rFonts w:ascii="仿宋_GB2312" w:eastAsia="仿宋_GB2312" w:hint="eastAsia"/>
        </w:rPr>
        <w:t>为更好地贯彻习近平新时代中国特色社会主义思想，培育和践行社会主义核心价值观，提高教师传统文化素养、书画审美水平和实践教学能力，</w:t>
      </w:r>
      <w:r w:rsidR="007A101F">
        <w:rPr>
          <w:rFonts w:ascii="仿宋_GB2312" w:eastAsia="仿宋_GB2312" w:hint="eastAsia"/>
        </w:rPr>
        <w:t>2021年9月17日，我会与石家庄市青少年社会综合实践学校联合举办“诚信润德·书画浸身”教师书法培训活动</w:t>
      </w:r>
      <w:r>
        <w:rPr>
          <w:rFonts w:ascii="仿宋_GB2312" w:eastAsia="仿宋_GB2312" w:hint="eastAsia"/>
        </w:rPr>
        <w:t>，通过书画教学、</w:t>
      </w:r>
      <w:r w:rsidR="007A101F">
        <w:rPr>
          <w:rFonts w:ascii="仿宋_GB2312" w:eastAsia="仿宋_GB2312" w:hint="eastAsia"/>
        </w:rPr>
        <w:t>课程设计</w:t>
      </w:r>
      <w:r>
        <w:rPr>
          <w:rFonts w:ascii="仿宋_GB2312" w:eastAsia="仿宋_GB2312" w:hint="eastAsia"/>
        </w:rPr>
        <w:t>等方式，</w:t>
      </w:r>
      <w:r w:rsidRPr="006D5664">
        <w:rPr>
          <w:rFonts w:ascii="仿宋_GB2312" w:eastAsia="仿宋_GB2312" w:hint="eastAsia"/>
        </w:rPr>
        <w:t>将书画艺术与诚信文化相结合，用优秀的书画艺术作品弘扬中华优秀传统文化，加强</w:t>
      </w:r>
      <w:r w:rsidR="007A101F">
        <w:rPr>
          <w:rFonts w:ascii="仿宋_GB2312" w:eastAsia="仿宋_GB2312" w:hint="eastAsia"/>
        </w:rPr>
        <w:t>师生</w:t>
      </w:r>
      <w:r w:rsidRPr="006D5664">
        <w:rPr>
          <w:rFonts w:ascii="仿宋_GB2312" w:eastAsia="仿宋_GB2312" w:hint="eastAsia"/>
        </w:rPr>
        <w:t>思想道德教育，坚定文化自信，厚植爱国主义情怀。</w:t>
      </w:r>
    </w:p>
    <w:p w:rsidR="00F97B57" w:rsidRPr="00311531" w:rsidRDefault="00F97B57" w:rsidP="00F97B57">
      <w:pPr>
        <w:ind w:firstLineChars="200" w:firstLine="634"/>
        <w:rPr>
          <w:rFonts w:ascii="仿宋_GB2312" w:eastAsia="仿宋_GB2312"/>
          <w:b/>
        </w:rPr>
      </w:pPr>
      <w:r w:rsidRPr="00311531">
        <w:rPr>
          <w:rFonts w:ascii="仿宋_GB2312" w:eastAsia="仿宋_GB2312" w:hint="eastAsia"/>
          <w:b/>
        </w:rPr>
        <w:t>（</w:t>
      </w:r>
      <w:r w:rsidR="000F299B">
        <w:rPr>
          <w:rFonts w:ascii="仿宋_GB2312" w:eastAsia="仿宋_GB2312" w:hint="eastAsia"/>
          <w:b/>
        </w:rPr>
        <w:t>四</w:t>
      </w:r>
      <w:r w:rsidRPr="00311531">
        <w:rPr>
          <w:rFonts w:ascii="仿宋_GB2312" w:eastAsia="仿宋_GB2312" w:hint="eastAsia"/>
          <w:b/>
        </w:rPr>
        <w:t>）</w:t>
      </w:r>
      <w:r w:rsidR="00931C04">
        <w:rPr>
          <w:rFonts w:ascii="仿宋_GB2312" w:eastAsia="仿宋_GB2312" w:hint="eastAsia"/>
          <w:b/>
        </w:rPr>
        <w:t>服务会员企业</w:t>
      </w:r>
      <w:r w:rsidR="001B71F0">
        <w:rPr>
          <w:rFonts w:ascii="仿宋_GB2312" w:eastAsia="仿宋_GB2312" w:hint="eastAsia"/>
          <w:b/>
        </w:rPr>
        <w:t>，弘扬传统文化</w:t>
      </w:r>
      <w:r w:rsidRPr="00766480">
        <w:rPr>
          <w:rFonts w:ascii="仿宋_GB2312" w:eastAsia="仿宋_GB2312" w:hint="eastAsia"/>
          <w:b/>
        </w:rPr>
        <w:t>。</w:t>
      </w:r>
    </w:p>
    <w:p w:rsidR="007A101F" w:rsidRPr="00203715" w:rsidRDefault="007A101F" w:rsidP="00C61A3C">
      <w:pPr>
        <w:spacing w:line="540" w:lineRule="exact"/>
        <w:ind w:firstLineChars="200" w:firstLine="632"/>
        <w:rPr>
          <w:rFonts w:ascii="仿宋_GB2312" w:eastAsia="仿宋_GB2312"/>
        </w:rPr>
      </w:pPr>
      <w:r w:rsidRPr="00D61531">
        <w:rPr>
          <w:rFonts w:ascii="仿宋_GB2312" w:eastAsia="仿宋_GB2312" w:hint="eastAsia"/>
        </w:rPr>
        <w:t>为会员服务是</w:t>
      </w:r>
      <w:r>
        <w:rPr>
          <w:rFonts w:ascii="仿宋_GB2312" w:eastAsia="仿宋_GB2312" w:hint="eastAsia"/>
        </w:rPr>
        <w:t>我</w:t>
      </w:r>
      <w:r w:rsidRPr="00D61531">
        <w:rPr>
          <w:rFonts w:ascii="仿宋_GB2312" w:eastAsia="仿宋_GB2312" w:hint="eastAsia"/>
        </w:rPr>
        <w:t>会最重要</w:t>
      </w:r>
      <w:r>
        <w:rPr>
          <w:rFonts w:ascii="仿宋_GB2312" w:eastAsia="仿宋_GB2312" w:hint="eastAsia"/>
        </w:rPr>
        <w:t>和最基本的工作职能，也是我会的社会价值所在。2021年</w:t>
      </w:r>
      <w:r w:rsidRPr="00203715">
        <w:rPr>
          <w:rFonts w:ascii="仿宋_GB2312" w:eastAsia="仿宋_GB2312"/>
        </w:rPr>
        <w:t>12月</w:t>
      </w:r>
      <w:r w:rsidRPr="00203715">
        <w:rPr>
          <w:rFonts w:ascii="仿宋_GB2312" w:eastAsia="仿宋_GB2312" w:hint="eastAsia"/>
        </w:rPr>
        <w:t>17</w:t>
      </w:r>
      <w:r w:rsidRPr="00203715">
        <w:rPr>
          <w:rFonts w:ascii="仿宋_GB2312" w:eastAsia="仿宋_GB2312"/>
        </w:rPr>
        <w:t>日</w:t>
      </w:r>
      <w:r w:rsidRPr="00203715">
        <w:rPr>
          <w:rFonts w:ascii="仿宋_GB2312" w:eastAsia="仿宋_GB2312" w:hint="eastAsia"/>
        </w:rPr>
        <w:t>，</w:t>
      </w:r>
      <w:r w:rsidRPr="00203715">
        <w:rPr>
          <w:rFonts w:ascii="仿宋_GB2312" w:eastAsia="仿宋_GB2312"/>
        </w:rPr>
        <w:t>我会举</w:t>
      </w:r>
      <w:r w:rsidRPr="00203715">
        <w:rPr>
          <w:rFonts w:ascii="仿宋_GB2312" w:eastAsia="仿宋_GB2312" w:hint="eastAsia"/>
        </w:rPr>
        <w:t>办“</w:t>
      </w:r>
      <w:r w:rsidR="00203715" w:rsidRPr="00203715">
        <w:rPr>
          <w:rFonts w:ascii="仿宋_GB2312" w:eastAsia="仿宋_GB2312" w:hint="eastAsia"/>
        </w:rPr>
        <w:t>河北省诚信文化促进会素质培训第一期《朱柏庐治家格言》</w:t>
      </w:r>
      <w:r w:rsidRPr="00203715">
        <w:rPr>
          <w:rFonts w:ascii="仿宋_GB2312" w:eastAsia="仿宋_GB2312" w:hint="eastAsia"/>
        </w:rPr>
        <w:t>”，</w:t>
      </w:r>
      <w:r w:rsidRPr="00203715">
        <w:rPr>
          <w:rFonts w:ascii="仿宋_GB2312" w:eastAsia="仿宋_GB2312"/>
        </w:rPr>
        <w:t>弘扬中华传统文化，</w:t>
      </w:r>
      <w:r w:rsidRPr="00203715">
        <w:rPr>
          <w:rFonts w:ascii="仿宋_GB2312" w:eastAsia="仿宋_GB2312"/>
        </w:rPr>
        <w:lastRenderedPageBreak/>
        <w:t>提高</w:t>
      </w:r>
      <w:r w:rsidR="00203715" w:rsidRPr="00203715">
        <w:rPr>
          <w:rFonts w:ascii="仿宋_GB2312" w:eastAsia="仿宋_GB2312" w:hint="eastAsia"/>
        </w:rPr>
        <w:t>企业员工</w:t>
      </w:r>
      <w:r w:rsidRPr="00203715">
        <w:rPr>
          <w:rFonts w:ascii="仿宋_GB2312" w:eastAsia="仿宋_GB2312"/>
        </w:rPr>
        <w:t>人文素养，</w:t>
      </w:r>
      <w:r>
        <w:rPr>
          <w:rFonts w:ascii="仿宋_GB2312" w:eastAsia="仿宋_GB2312" w:hint="eastAsia"/>
        </w:rPr>
        <w:t>在</w:t>
      </w:r>
      <w:r w:rsidRPr="00D61531">
        <w:rPr>
          <w:rFonts w:ascii="仿宋_GB2312" w:eastAsia="仿宋_GB2312" w:hint="eastAsia"/>
        </w:rPr>
        <w:t>为企业的发展和经营提供参考意见</w:t>
      </w:r>
      <w:r>
        <w:rPr>
          <w:rFonts w:ascii="仿宋_GB2312" w:eastAsia="仿宋_GB2312" w:hint="eastAsia"/>
        </w:rPr>
        <w:t>的同时</w:t>
      </w:r>
      <w:r w:rsidRPr="00D61531">
        <w:rPr>
          <w:rFonts w:ascii="仿宋_GB2312" w:eastAsia="仿宋_GB2312" w:hint="eastAsia"/>
        </w:rPr>
        <w:t>增强我会的凝聚力和向心力。</w:t>
      </w:r>
    </w:p>
    <w:p w:rsidR="001502B0" w:rsidRDefault="000F299B" w:rsidP="001502B0">
      <w:pPr>
        <w:ind w:firstLineChars="200" w:firstLine="634"/>
        <w:rPr>
          <w:rFonts w:ascii="仿宋_GB2312" w:eastAsia="仿宋_GB2312"/>
          <w:b/>
        </w:rPr>
      </w:pPr>
      <w:r>
        <w:rPr>
          <w:rFonts w:ascii="仿宋_GB2312" w:eastAsia="仿宋_GB2312" w:hint="eastAsia"/>
          <w:b/>
        </w:rPr>
        <w:t>（五</w:t>
      </w:r>
      <w:r w:rsidR="005D237D" w:rsidRPr="00311531">
        <w:rPr>
          <w:rFonts w:ascii="仿宋_GB2312" w:eastAsia="仿宋_GB2312" w:hint="eastAsia"/>
          <w:b/>
        </w:rPr>
        <w:t>）</w:t>
      </w:r>
      <w:r>
        <w:rPr>
          <w:rFonts w:ascii="仿宋_GB2312" w:eastAsia="仿宋_GB2312" w:hint="eastAsia"/>
          <w:b/>
        </w:rPr>
        <w:t>扎实开展</w:t>
      </w:r>
      <w:r w:rsidR="001502B0" w:rsidRPr="00311531">
        <w:rPr>
          <w:rFonts w:ascii="仿宋_GB2312" w:eastAsia="仿宋_GB2312" w:hint="eastAsia"/>
          <w:b/>
        </w:rPr>
        <w:t>“诚信燕赵</w:t>
      </w:r>
      <w:r w:rsidR="001502B0">
        <w:rPr>
          <w:rFonts w:ascii="仿宋_GB2312" w:eastAsia="仿宋_GB2312" w:hint="eastAsia"/>
          <w:b/>
        </w:rPr>
        <w:t>·</w:t>
      </w:r>
      <w:r w:rsidR="001502B0" w:rsidRPr="009A7E59">
        <w:rPr>
          <w:rFonts w:ascii="仿宋_GB2312" w:eastAsia="仿宋_GB2312" w:hint="eastAsia"/>
          <w:b/>
        </w:rPr>
        <w:t>美丽河北”文化系列活动。</w:t>
      </w:r>
    </w:p>
    <w:p w:rsidR="005D237D" w:rsidRPr="00E57277" w:rsidRDefault="001502B0" w:rsidP="00C61A3C">
      <w:pPr>
        <w:spacing w:line="540" w:lineRule="exact"/>
        <w:ind w:firstLineChars="200" w:firstLine="632"/>
        <w:rPr>
          <w:rFonts w:ascii="仿宋_GB2312" w:eastAsia="仿宋_GB2312"/>
        </w:rPr>
      </w:pPr>
      <w:r w:rsidRPr="000F299B">
        <w:rPr>
          <w:rFonts w:ascii="仿宋_GB2312" w:eastAsia="仿宋_GB2312" w:hint="eastAsia"/>
        </w:rPr>
        <w:t>我会</w:t>
      </w:r>
      <w:r w:rsidR="000F299B" w:rsidRPr="000F299B">
        <w:rPr>
          <w:rFonts w:ascii="仿宋_GB2312" w:eastAsia="仿宋_GB2312" w:hint="eastAsia"/>
        </w:rPr>
        <w:t>在严格遵守疫情防控要求的前提下，为更好地贯彻习近平新时代中国特色社会主义思想，培育和践行社会主义核心价值观，加强党风廉政建设，传播诚信文化，于2021年7月14日，与</w:t>
      </w:r>
      <w:r w:rsidR="000F299B" w:rsidRPr="000F299B">
        <w:rPr>
          <w:rFonts w:ascii="仿宋_GB2312" w:eastAsia="仿宋_GB2312"/>
        </w:rPr>
        <w:t>中国廉政法制研究会</w:t>
      </w:r>
      <w:r w:rsidR="000F299B" w:rsidRPr="000F299B">
        <w:rPr>
          <w:rFonts w:ascii="仿宋_GB2312" w:eastAsia="仿宋_GB2312" w:hint="eastAsia"/>
        </w:rPr>
        <w:t>联合组织开展了</w:t>
      </w:r>
      <w:r w:rsidR="00456B7A">
        <w:rPr>
          <w:rFonts w:ascii="仿宋_GB2312" w:eastAsia="仿宋_GB2312" w:hint="eastAsia"/>
        </w:rPr>
        <w:t>“</w:t>
      </w:r>
      <w:r w:rsidR="000F299B" w:rsidRPr="000F299B">
        <w:rPr>
          <w:rFonts w:ascii="仿宋_GB2312" w:eastAsia="仿宋_GB2312"/>
        </w:rPr>
        <w:t>诚信燕赵</w:t>
      </w:r>
      <w:r w:rsidR="00456B7A">
        <w:rPr>
          <w:rFonts w:ascii="仿宋_GB2312" w:eastAsia="仿宋_GB2312" w:hint="eastAsia"/>
        </w:rPr>
        <w:t>·</w:t>
      </w:r>
      <w:r w:rsidR="000F299B" w:rsidRPr="000F299B">
        <w:rPr>
          <w:rFonts w:ascii="仿宋_GB2312" w:eastAsia="仿宋_GB2312"/>
        </w:rPr>
        <w:t>美丽河北</w:t>
      </w:r>
      <w:r w:rsidR="00456B7A">
        <w:rPr>
          <w:rFonts w:ascii="仿宋_GB2312" w:eastAsia="仿宋_GB2312" w:hint="eastAsia"/>
        </w:rPr>
        <w:t>”</w:t>
      </w:r>
      <w:r w:rsidR="000F299B" w:rsidRPr="000F299B">
        <w:rPr>
          <w:rFonts w:ascii="仿宋_GB2312" w:eastAsia="仿宋_GB2312" w:hint="eastAsia"/>
        </w:rPr>
        <w:t>诚信文化万里行走进振头小院</w:t>
      </w:r>
      <w:bookmarkStart w:id="0" w:name="_GoBack"/>
      <w:bookmarkEnd w:id="0"/>
      <w:r w:rsidR="000F299B" w:rsidRPr="000F299B">
        <w:rPr>
          <w:rFonts w:ascii="仿宋_GB2312" w:eastAsia="仿宋_GB2312" w:hint="eastAsia"/>
        </w:rPr>
        <w:t>活动</w:t>
      </w:r>
      <w:r w:rsidR="000F299B">
        <w:rPr>
          <w:rFonts w:ascii="仿宋_GB2312" w:eastAsia="仿宋_GB2312" w:hint="eastAsia"/>
        </w:rPr>
        <w:t>，</w:t>
      </w:r>
      <w:r w:rsidR="000F299B" w:rsidRPr="000F299B">
        <w:rPr>
          <w:rFonts w:ascii="仿宋_GB2312" w:eastAsia="仿宋_GB2312" w:hint="eastAsia"/>
        </w:rPr>
        <w:t>为推动企业诚信文化建设和品牌建设提供助力。</w:t>
      </w:r>
    </w:p>
    <w:p w:rsidR="00311531" w:rsidRPr="00311531" w:rsidRDefault="007A40F2" w:rsidP="00311531">
      <w:pPr>
        <w:ind w:firstLineChars="200" w:firstLine="632"/>
        <w:rPr>
          <w:rFonts w:ascii="黑体" w:eastAsia="黑体" w:hAnsi="黑体"/>
        </w:rPr>
      </w:pPr>
      <w:r>
        <w:rPr>
          <w:rFonts w:ascii="黑体" w:eastAsia="黑体" w:hAnsi="黑体" w:hint="eastAsia"/>
        </w:rPr>
        <w:t>二</w:t>
      </w:r>
      <w:r w:rsidR="00311531" w:rsidRPr="00311531">
        <w:rPr>
          <w:rFonts w:ascii="黑体" w:eastAsia="黑体" w:hAnsi="黑体" w:hint="eastAsia"/>
        </w:rPr>
        <w:t>、</w:t>
      </w:r>
      <w:r w:rsidRPr="007A40F2">
        <w:rPr>
          <w:rFonts w:ascii="黑体" w:eastAsia="黑体" w:hAnsi="黑体" w:hint="eastAsia"/>
        </w:rPr>
        <w:t>202</w:t>
      </w:r>
      <w:r w:rsidR="000F299B">
        <w:rPr>
          <w:rFonts w:ascii="黑体" w:eastAsia="黑体" w:hAnsi="黑体" w:hint="eastAsia"/>
        </w:rPr>
        <w:t>2</w:t>
      </w:r>
      <w:r w:rsidRPr="007A40F2">
        <w:rPr>
          <w:rFonts w:ascii="黑体" w:eastAsia="黑体" w:hAnsi="黑体" w:hint="eastAsia"/>
        </w:rPr>
        <w:t>年度工作计划</w:t>
      </w:r>
    </w:p>
    <w:p w:rsidR="00AA3F1D" w:rsidRPr="00931C04" w:rsidRDefault="00AA3F1D" w:rsidP="00AA3F1D">
      <w:pPr>
        <w:ind w:firstLineChars="200" w:firstLine="634"/>
        <w:rPr>
          <w:rFonts w:ascii="仿宋_GB2312" w:eastAsia="仿宋_GB2312"/>
          <w:b/>
        </w:rPr>
      </w:pPr>
      <w:r w:rsidRPr="00931C04">
        <w:rPr>
          <w:rFonts w:ascii="仿宋_GB2312" w:eastAsia="仿宋_GB2312" w:hint="eastAsia"/>
          <w:b/>
        </w:rPr>
        <w:t>（</w:t>
      </w:r>
      <w:r>
        <w:rPr>
          <w:rFonts w:ascii="仿宋_GB2312" w:eastAsia="仿宋_GB2312" w:hint="eastAsia"/>
          <w:b/>
        </w:rPr>
        <w:t>一</w:t>
      </w:r>
      <w:r w:rsidRPr="00931C04">
        <w:rPr>
          <w:rFonts w:ascii="仿宋_GB2312" w:eastAsia="仿宋_GB2312" w:hint="eastAsia"/>
          <w:b/>
        </w:rPr>
        <w:t>）</w:t>
      </w:r>
      <w:r w:rsidRPr="00931C04">
        <w:rPr>
          <w:rFonts w:ascii="仿宋_GB2312" w:eastAsia="仿宋_GB2312"/>
          <w:b/>
        </w:rPr>
        <w:t>强化党的全面领导，</w:t>
      </w:r>
      <w:r>
        <w:rPr>
          <w:rFonts w:ascii="仿宋_GB2312" w:eastAsia="仿宋_GB2312" w:hint="eastAsia"/>
          <w:b/>
        </w:rPr>
        <w:t>扎实做好党建工作</w:t>
      </w:r>
      <w:r w:rsidR="001B71F0">
        <w:rPr>
          <w:rFonts w:ascii="仿宋_GB2312" w:eastAsia="仿宋_GB2312" w:hint="eastAsia"/>
          <w:b/>
        </w:rPr>
        <w:t>。</w:t>
      </w:r>
    </w:p>
    <w:p w:rsidR="00AA3F1D" w:rsidRPr="00931C04" w:rsidRDefault="00AA3F1D" w:rsidP="00C61A3C">
      <w:pPr>
        <w:spacing w:line="540" w:lineRule="exact"/>
        <w:ind w:firstLineChars="200" w:firstLine="632"/>
        <w:rPr>
          <w:rFonts w:ascii="仿宋_GB2312" w:eastAsia="仿宋_GB2312"/>
        </w:rPr>
      </w:pPr>
      <w:r w:rsidRPr="00931C04">
        <w:rPr>
          <w:rFonts w:ascii="仿宋_GB2312" w:eastAsia="仿宋_GB2312"/>
        </w:rPr>
        <w:t>坚持党的全面领导原则，</w:t>
      </w:r>
      <w:r>
        <w:rPr>
          <w:rFonts w:ascii="仿宋_GB2312" w:eastAsia="仿宋_GB2312" w:hint="eastAsia"/>
        </w:rPr>
        <w:t>发挥联合党支部</w:t>
      </w:r>
      <w:r w:rsidRPr="00931C04">
        <w:rPr>
          <w:rFonts w:ascii="仿宋_GB2312" w:eastAsia="仿宋_GB2312"/>
        </w:rPr>
        <w:t>的战斗堡垒与党员的先锋模范作用</w:t>
      </w:r>
      <w:r>
        <w:rPr>
          <w:rFonts w:ascii="仿宋_GB2312" w:eastAsia="仿宋_GB2312" w:hint="eastAsia"/>
        </w:rPr>
        <w:t>，</w:t>
      </w:r>
      <w:r w:rsidRPr="00931C04">
        <w:rPr>
          <w:rFonts w:ascii="仿宋_GB2312" w:eastAsia="仿宋_GB2312"/>
        </w:rPr>
        <w:t>稳步推进</w:t>
      </w:r>
      <w:r>
        <w:rPr>
          <w:rFonts w:ascii="仿宋_GB2312" w:eastAsia="仿宋_GB2312" w:hint="eastAsia"/>
        </w:rPr>
        <w:t>联合党支部工作和建设</w:t>
      </w:r>
      <w:r w:rsidRPr="00931C04">
        <w:rPr>
          <w:rFonts w:ascii="仿宋_GB2312" w:eastAsia="仿宋_GB2312"/>
        </w:rPr>
        <w:t>，</w:t>
      </w:r>
      <w:r w:rsidRPr="005E173B">
        <w:rPr>
          <w:rFonts w:ascii="仿宋_GB2312" w:eastAsia="仿宋_GB2312" w:hint="eastAsia"/>
        </w:rPr>
        <w:t>严肃党内政治生活，不断完善支部“三会一课”制度，</w:t>
      </w:r>
      <w:r w:rsidRPr="00931C04">
        <w:rPr>
          <w:rFonts w:ascii="仿宋_GB2312" w:eastAsia="仿宋_GB2312"/>
        </w:rPr>
        <w:t>定期组织支部开展活动。</w:t>
      </w:r>
      <w:r w:rsidRPr="005E173B">
        <w:rPr>
          <w:rFonts w:ascii="仿宋_GB2312" w:eastAsia="仿宋_GB2312" w:hint="eastAsia"/>
        </w:rPr>
        <w:t>教育引导党员干部带头增强“四个自信”，坚决做到“两个维护”，提高政治站位，把准政治方向，坚定政治立场，严守政治纪律。</w:t>
      </w:r>
    </w:p>
    <w:p w:rsidR="00AA3F1D" w:rsidRPr="00311531" w:rsidRDefault="00AA3F1D" w:rsidP="00AA3F1D">
      <w:pPr>
        <w:ind w:firstLineChars="200" w:firstLine="634"/>
        <w:rPr>
          <w:rFonts w:ascii="仿宋_GB2312" w:eastAsia="仿宋_GB2312"/>
          <w:b/>
        </w:rPr>
      </w:pPr>
      <w:r w:rsidRPr="00311531">
        <w:rPr>
          <w:rFonts w:ascii="仿宋_GB2312" w:eastAsia="仿宋_GB2312" w:hint="eastAsia"/>
          <w:b/>
        </w:rPr>
        <w:t>（</w:t>
      </w:r>
      <w:r>
        <w:rPr>
          <w:rFonts w:ascii="仿宋_GB2312" w:eastAsia="仿宋_GB2312" w:hint="eastAsia"/>
          <w:b/>
        </w:rPr>
        <w:t>二</w:t>
      </w:r>
      <w:r w:rsidRPr="00311531">
        <w:rPr>
          <w:rFonts w:ascii="仿宋_GB2312" w:eastAsia="仿宋_GB2312" w:hint="eastAsia"/>
          <w:b/>
        </w:rPr>
        <w:t>）组织召开河北省诚信文化促进会第二届一次会员代表大会。</w:t>
      </w:r>
    </w:p>
    <w:p w:rsidR="00AA3F1D" w:rsidRPr="00311531" w:rsidRDefault="00AA3F1D" w:rsidP="00C61A3C">
      <w:pPr>
        <w:spacing w:line="540" w:lineRule="exact"/>
        <w:ind w:firstLineChars="200" w:firstLine="632"/>
        <w:rPr>
          <w:rFonts w:ascii="仿宋_GB2312" w:eastAsia="仿宋_GB2312"/>
        </w:rPr>
      </w:pPr>
      <w:r>
        <w:rPr>
          <w:rFonts w:ascii="仿宋_GB2312" w:eastAsia="仿宋_GB2312" w:hint="eastAsia"/>
        </w:rPr>
        <w:t>受石家庄疫情影响，在省民政厅的指导意见下，</w:t>
      </w:r>
      <w:r w:rsidRPr="00311531">
        <w:rPr>
          <w:rFonts w:ascii="仿宋_GB2312" w:eastAsia="仿宋_GB2312" w:hint="eastAsia"/>
        </w:rPr>
        <w:t>根据《河北省诚信文化促进会章程》规定，</w:t>
      </w:r>
      <w:r>
        <w:rPr>
          <w:rFonts w:ascii="仿宋_GB2312" w:eastAsia="仿宋_GB2312" w:hint="eastAsia"/>
        </w:rPr>
        <w:t>我</w:t>
      </w:r>
      <w:r w:rsidRPr="00311531">
        <w:rPr>
          <w:rFonts w:ascii="仿宋_GB2312" w:eastAsia="仿宋_GB2312" w:hint="eastAsia"/>
        </w:rPr>
        <w:t>会</w:t>
      </w:r>
      <w:r>
        <w:rPr>
          <w:rFonts w:ascii="仿宋_GB2312" w:eastAsia="仿宋_GB2312" w:hint="eastAsia"/>
        </w:rPr>
        <w:t>拟于</w:t>
      </w:r>
      <w:r w:rsidRPr="00311531">
        <w:rPr>
          <w:rFonts w:ascii="仿宋_GB2312" w:eastAsia="仿宋_GB2312" w:hint="eastAsia"/>
        </w:rPr>
        <w:t>202</w:t>
      </w:r>
      <w:r>
        <w:rPr>
          <w:rFonts w:ascii="仿宋_GB2312" w:eastAsia="仿宋_GB2312" w:hint="eastAsia"/>
        </w:rPr>
        <w:t>2</w:t>
      </w:r>
      <w:r w:rsidRPr="00311531">
        <w:rPr>
          <w:rFonts w:ascii="仿宋_GB2312" w:eastAsia="仿宋_GB2312" w:hint="eastAsia"/>
        </w:rPr>
        <w:t>年底组织召开第二届一次会员代表大会，共同商议领导换届等事宜。</w:t>
      </w:r>
    </w:p>
    <w:p w:rsidR="00FD209B" w:rsidRPr="00AA3F1D" w:rsidRDefault="00FD209B" w:rsidP="00AA3F1D">
      <w:pPr>
        <w:ind w:firstLineChars="200" w:firstLine="634"/>
        <w:rPr>
          <w:rFonts w:ascii="仿宋_GB2312" w:eastAsia="仿宋_GB2312"/>
          <w:b/>
        </w:rPr>
      </w:pPr>
      <w:r w:rsidRPr="00AA3F1D">
        <w:rPr>
          <w:rFonts w:ascii="仿宋_GB2312" w:eastAsia="仿宋_GB2312" w:hint="eastAsia"/>
          <w:b/>
        </w:rPr>
        <w:t>（</w:t>
      </w:r>
      <w:r w:rsidR="00AA3F1D">
        <w:rPr>
          <w:rFonts w:ascii="仿宋_GB2312" w:eastAsia="仿宋_GB2312" w:hint="eastAsia"/>
          <w:b/>
        </w:rPr>
        <w:t>三</w:t>
      </w:r>
      <w:r w:rsidRPr="00AA3F1D">
        <w:rPr>
          <w:rFonts w:ascii="仿宋_GB2312" w:eastAsia="仿宋_GB2312" w:hint="eastAsia"/>
          <w:b/>
        </w:rPr>
        <w:t>）</w:t>
      </w:r>
      <w:r w:rsidR="00AA3F1D">
        <w:rPr>
          <w:rFonts w:ascii="仿宋_GB2312" w:eastAsia="仿宋_GB2312" w:hint="eastAsia"/>
          <w:b/>
        </w:rPr>
        <w:t>喜迎二十大，拟</w:t>
      </w:r>
      <w:r w:rsidR="00AA3F1D" w:rsidRPr="00AA3F1D">
        <w:rPr>
          <w:rFonts w:ascii="仿宋_GB2312" w:eastAsia="仿宋_GB2312" w:hint="eastAsia"/>
          <w:b/>
          <w:szCs w:val="36"/>
        </w:rPr>
        <w:t>举办</w:t>
      </w:r>
      <w:r w:rsidR="00AA3F1D" w:rsidRPr="00AA3F1D">
        <w:rPr>
          <w:rFonts w:ascii="仿宋_GB2312" w:eastAsia="仿宋_GB2312" w:hint="eastAsia"/>
          <w:b/>
        </w:rPr>
        <w:t>“奋进新征程·建功新时代”习</w:t>
      </w:r>
      <w:r w:rsidR="00AA3F1D" w:rsidRPr="00AA3F1D">
        <w:rPr>
          <w:rFonts w:ascii="仿宋_GB2312" w:eastAsia="仿宋_GB2312" w:hint="eastAsia"/>
          <w:b/>
        </w:rPr>
        <w:lastRenderedPageBreak/>
        <w:t>近平治国理政经典论述书法作品展和宣讲座谈活动</w:t>
      </w:r>
      <w:r w:rsidR="00AA3F1D">
        <w:rPr>
          <w:rFonts w:ascii="仿宋_GB2312" w:eastAsia="仿宋_GB2312" w:hint="eastAsia"/>
          <w:b/>
        </w:rPr>
        <w:t>。</w:t>
      </w:r>
    </w:p>
    <w:p w:rsidR="00AA3F1D" w:rsidRPr="00AB28F5" w:rsidRDefault="00AA3F1D" w:rsidP="00AA3F1D">
      <w:pPr>
        <w:spacing w:line="540" w:lineRule="exact"/>
        <w:ind w:firstLineChars="200" w:firstLine="632"/>
        <w:rPr>
          <w:rFonts w:ascii="仿宋_GB2312" w:eastAsia="仿宋_GB2312"/>
        </w:rPr>
      </w:pPr>
      <w:r w:rsidRPr="00AB28F5">
        <w:rPr>
          <w:rFonts w:ascii="仿宋_GB2312" w:eastAsia="仿宋_GB2312" w:hint="eastAsia"/>
        </w:rPr>
        <w:t>为了营造迎接党的二十大胜利召开的社会环境和文化氛围，</w:t>
      </w:r>
      <w:r w:rsidRPr="00C61A3C">
        <w:rPr>
          <w:rFonts w:ascii="仿宋_GB2312" w:eastAsia="仿宋_GB2312" w:hint="eastAsia"/>
        </w:rPr>
        <w:t>认真贯彻落实省委省政府关于开展“三深化、三提升”活动的总体部署，积极响应省文化和旅游厅在全省广泛组织开展 “七进”演出活动的工作要求，我会拟举办</w:t>
      </w:r>
      <w:r w:rsidRPr="00AB28F5">
        <w:rPr>
          <w:rFonts w:ascii="仿宋_GB2312" w:eastAsia="仿宋_GB2312" w:hint="eastAsia"/>
        </w:rPr>
        <w:t>“奋进新征程·建功新时代”习近平治国理政经典论述书法作品展和宣讲座谈活动</w:t>
      </w:r>
      <w:r>
        <w:rPr>
          <w:rFonts w:ascii="仿宋_GB2312" w:eastAsia="仿宋_GB2312" w:hint="eastAsia"/>
        </w:rPr>
        <w:t>，</w:t>
      </w:r>
      <w:r w:rsidRPr="00C61A3C">
        <w:rPr>
          <w:rFonts w:ascii="仿宋_GB2312" w:eastAsia="仿宋_GB2312" w:hint="eastAsia"/>
        </w:rPr>
        <w:t>充分发挥社会组织在丰富群众精神文化生活中的重要作用，</w:t>
      </w:r>
      <w:r w:rsidRPr="00AB28F5">
        <w:rPr>
          <w:rFonts w:ascii="仿宋_GB2312" w:eastAsia="仿宋_GB2312" w:hint="eastAsia"/>
        </w:rPr>
        <w:t>鼓励广大群众更好地领悟总书记治国理政的伟大智慧和精湛艺术，感受中华优秀传统文化的博大精深和独特魅力，引导广大群众</w:t>
      </w:r>
      <w:r w:rsidRPr="00AB28F5">
        <w:rPr>
          <w:rFonts w:ascii="仿宋_GB2312" w:eastAsia="仿宋_GB2312"/>
        </w:rPr>
        <w:t>把爱国情、强国志、报国行自觉融入建设社会主义现代化强国、实现中华民族伟大复兴的奋斗之中</w:t>
      </w:r>
      <w:r>
        <w:rPr>
          <w:rFonts w:ascii="仿宋_GB2312" w:eastAsia="仿宋_GB2312" w:hint="eastAsia"/>
        </w:rPr>
        <w:t>。</w:t>
      </w:r>
      <w:r w:rsidRPr="00AB28F5">
        <w:rPr>
          <w:rFonts w:ascii="仿宋_GB2312" w:eastAsia="仿宋_GB2312"/>
        </w:rPr>
        <w:t xml:space="preserve"> </w:t>
      </w:r>
    </w:p>
    <w:p w:rsidR="00311531" w:rsidRPr="00810C7D" w:rsidRDefault="00311531" w:rsidP="00810C7D">
      <w:pPr>
        <w:ind w:firstLineChars="200" w:firstLine="632"/>
        <w:rPr>
          <w:rFonts w:ascii="仿宋_GB2312" w:eastAsia="仿宋_GB2312"/>
        </w:rPr>
      </w:pPr>
    </w:p>
    <w:p w:rsidR="00436BCB" w:rsidRPr="00436BCB" w:rsidRDefault="00436BCB" w:rsidP="00C61A3C">
      <w:pPr>
        <w:spacing w:line="540" w:lineRule="exact"/>
        <w:ind w:firstLineChars="200" w:firstLine="632"/>
        <w:rPr>
          <w:rFonts w:ascii="仿宋_GB2312" w:eastAsia="仿宋_GB2312"/>
        </w:rPr>
      </w:pPr>
      <w:r w:rsidRPr="00436BCB">
        <w:rPr>
          <w:rFonts w:ascii="仿宋_GB2312" w:eastAsia="仿宋_GB2312" w:hint="eastAsia"/>
        </w:rPr>
        <w:t>202</w:t>
      </w:r>
      <w:r w:rsidR="00AA3F1D">
        <w:rPr>
          <w:rFonts w:ascii="仿宋_GB2312" w:eastAsia="仿宋_GB2312" w:hint="eastAsia"/>
        </w:rPr>
        <w:t>2</w:t>
      </w:r>
      <w:r w:rsidRPr="00436BCB">
        <w:rPr>
          <w:rFonts w:ascii="仿宋_GB2312" w:eastAsia="仿宋_GB2312" w:hint="eastAsia"/>
        </w:rPr>
        <w:t>年，我会将凝心聚力、奋发有为、扎实工作，努力打造“诚信燕赵</w:t>
      </w:r>
      <w:r w:rsidR="002824E3">
        <w:rPr>
          <w:rFonts w:ascii="仿宋_GB2312" w:eastAsia="仿宋_GB2312" w:hint="eastAsia"/>
        </w:rPr>
        <w:t>·</w:t>
      </w:r>
      <w:r w:rsidRPr="00436BCB">
        <w:rPr>
          <w:rFonts w:ascii="仿宋_GB2312" w:eastAsia="仿宋_GB2312" w:hint="eastAsia"/>
        </w:rPr>
        <w:t>美丽河北”品牌形象，</w:t>
      </w:r>
      <w:r w:rsidR="00AA3F1D">
        <w:rPr>
          <w:rFonts w:ascii="仿宋_GB2312" w:eastAsia="仿宋_GB2312" w:hint="eastAsia"/>
        </w:rPr>
        <w:t>为早日实现我党第二个百年奋斗目标，早日全面建成社会主义现代化强国作出更多更大贡献</w:t>
      </w:r>
      <w:r w:rsidRPr="00436BCB">
        <w:rPr>
          <w:rFonts w:ascii="仿宋_GB2312" w:eastAsia="仿宋_GB2312" w:hint="eastAsia"/>
        </w:rPr>
        <w:t>！</w:t>
      </w:r>
    </w:p>
    <w:p w:rsidR="00436BCB" w:rsidRPr="00436BCB" w:rsidRDefault="00436BCB" w:rsidP="00311531">
      <w:pPr>
        <w:ind w:firstLineChars="200" w:firstLine="634"/>
        <w:rPr>
          <w:rFonts w:ascii="仿宋_GB2312" w:eastAsia="仿宋_GB2312"/>
          <w:b/>
        </w:rPr>
      </w:pPr>
    </w:p>
    <w:p w:rsidR="00311531" w:rsidRPr="00311531" w:rsidRDefault="00311531" w:rsidP="00311531">
      <w:pPr>
        <w:ind w:firstLineChars="1525" w:firstLine="4817"/>
        <w:jc w:val="center"/>
        <w:rPr>
          <w:rFonts w:ascii="仿宋_GB2312" w:eastAsia="仿宋_GB2312"/>
        </w:rPr>
      </w:pPr>
      <w:r w:rsidRPr="00311531">
        <w:rPr>
          <w:rFonts w:ascii="仿宋_GB2312" w:eastAsia="仿宋_GB2312" w:hint="eastAsia"/>
        </w:rPr>
        <w:t>河北省诚信文化促进会</w:t>
      </w:r>
    </w:p>
    <w:p w:rsidR="006150AE" w:rsidRPr="00AA3F1D" w:rsidRDefault="00C232D8" w:rsidP="00AA3F1D">
      <w:pPr>
        <w:ind w:firstLineChars="1525" w:firstLine="4817"/>
        <w:jc w:val="center"/>
        <w:rPr>
          <w:rFonts w:ascii="仿宋_GB2312" w:eastAsia="仿宋_GB2312"/>
        </w:rPr>
      </w:pPr>
      <w:r w:rsidRPr="00EC2274">
        <w:rPr>
          <w:rFonts w:ascii="仿宋_GB2312" w:eastAsia="仿宋_GB2312" w:hint="eastAsia"/>
        </w:rPr>
        <w:t>202</w:t>
      </w:r>
      <w:r w:rsidR="0094529A" w:rsidRPr="00EC2274">
        <w:rPr>
          <w:rFonts w:ascii="仿宋_GB2312" w:eastAsia="仿宋_GB2312" w:hint="eastAsia"/>
        </w:rPr>
        <w:t>2</w:t>
      </w:r>
      <w:r w:rsidR="00311531" w:rsidRPr="00EC2274">
        <w:rPr>
          <w:rFonts w:ascii="仿宋_GB2312" w:eastAsia="仿宋_GB2312" w:hint="eastAsia"/>
        </w:rPr>
        <w:t>年</w:t>
      </w:r>
      <w:r w:rsidR="0094529A" w:rsidRPr="00EC2274">
        <w:rPr>
          <w:rFonts w:ascii="仿宋_GB2312" w:eastAsia="仿宋_GB2312" w:hint="eastAsia"/>
        </w:rPr>
        <w:t>10</w:t>
      </w:r>
      <w:r w:rsidR="00311531" w:rsidRPr="00EC2274">
        <w:rPr>
          <w:rFonts w:ascii="仿宋_GB2312" w:eastAsia="仿宋_GB2312" w:hint="eastAsia"/>
        </w:rPr>
        <w:t>月</w:t>
      </w:r>
      <w:r w:rsidR="0094529A" w:rsidRPr="00EC2274">
        <w:rPr>
          <w:rFonts w:ascii="仿宋_GB2312" w:eastAsia="仿宋_GB2312" w:hint="eastAsia"/>
        </w:rPr>
        <w:t>13</w:t>
      </w:r>
      <w:r w:rsidR="00311531" w:rsidRPr="00EC2274">
        <w:rPr>
          <w:rFonts w:ascii="仿宋_GB2312" w:eastAsia="仿宋_GB2312" w:hint="eastAsia"/>
        </w:rPr>
        <w:t>日</w:t>
      </w:r>
    </w:p>
    <w:sectPr w:rsidR="006150AE" w:rsidRPr="00AA3F1D" w:rsidSect="00FC445B">
      <w:footerReference w:type="default" r:id="rId6"/>
      <w:pgSz w:w="11906" w:h="16838" w:code="9"/>
      <w:pgMar w:top="2098" w:right="1474" w:bottom="1985" w:left="1588" w:header="851" w:footer="992" w:gutter="0"/>
      <w:cols w:space="425"/>
      <w:docGrid w:type="linesAndChars" w:linePitch="579" w:charSpace="-8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266C" w:rsidRDefault="0043266C" w:rsidP="00F566A5">
      <w:r>
        <w:separator/>
      </w:r>
    </w:p>
  </w:endnote>
  <w:endnote w:type="continuationSeparator" w:id="1">
    <w:p w:rsidR="0043266C" w:rsidRDefault="0043266C" w:rsidP="00F566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868512"/>
      <w:docPartObj>
        <w:docPartGallery w:val="Page Numbers (Bottom of Page)"/>
        <w:docPartUnique/>
      </w:docPartObj>
    </w:sdtPr>
    <w:sdtEndPr>
      <w:rPr>
        <w:sz w:val="28"/>
        <w:szCs w:val="28"/>
      </w:rPr>
    </w:sdtEndPr>
    <w:sdtContent>
      <w:p w:rsidR="00F566A5" w:rsidRPr="000C211D" w:rsidRDefault="0068691D" w:rsidP="00FC445B">
        <w:pPr>
          <w:pStyle w:val="a4"/>
          <w:jc w:val="center"/>
          <w:rPr>
            <w:sz w:val="28"/>
            <w:szCs w:val="28"/>
          </w:rPr>
        </w:pPr>
        <w:r w:rsidRPr="0068691D">
          <w:rPr>
            <w:rFonts w:hint="eastAsia"/>
            <w:sz w:val="28"/>
            <w:szCs w:val="28"/>
          </w:rPr>
          <w:t>－</w:t>
        </w:r>
        <w:r w:rsidR="001C56A6" w:rsidRPr="0068691D">
          <w:rPr>
            <w:sz w:val="28"/>
            <w:szCs w:val="28"/>
          </w:rPr>
          <w:fldChar w:fldCharType="begin"/>
        </w:r>
        <w:r w:rsidR="00F566A5" w:rsidRPr="0068691D">
          <w:rPr>
            <w:sz w:val="28"/>
            <w:szCs w:val="28"/>
          </w:rPr>
          <w:instrText xml:space="preserve"> PAGE   \* MERGEFORMAT </w:instrText>
        </w:r>
        <w:r w:rsidR="001C56A6" w:rsidRPr="0068691D">
          <w:rPr>
            <w:sz w:val="28"/>
            <w:szCs w:val="28"/>
          </w:rPr>
          <w:fldChar w:fldCharType="separate"/>
        </w:r>
        <w:r w:rsidR="00EC2274" w:rsidRPr="00EC2274">
          <w:rPr>
            <w:noProof/>
            <w:sz w:val="28"/>
            <w:szCs w:val="28"/>
            <w:lang w:val="zh-CN"/>
          </w:rPr>
          <w:t>4</w:t>
        </w:r>
        <w:r w:rsidR="001C56A6" w:rsidRPr="0068691D">
          <w:rPr>
            <w:sz w:val="28"/>
            <w:szCs w:val="28"/>
          </w:rPr>
          <w:fldChar w:fldCharType="end"/>
        </w:r>
        <w:r w:rsidRPr="0068691D">
          <w:rPr>
            <w:rFonts w:hint="eastAsia"/>
            <w:sz w:val="28"/>
            <w:szCs w:val="28"/>
          </w:rPr>
          <w:t>－</w:t>
        </w:r>
      </w:p>
    </w:sdtContent>
  </w:sdt>
  <w:p w:rsidR="00F566A5" w:rsidRDefault="00F566A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266C" w:rsidRDefault="0043266C" w:rsidP="00F566A5">
      <w:r>
        <w:separator/>
      </w:r>
    </w:p>
  </w:footnote>
  <w:footnote w:type="continuationSeparator" w:id="1">
    <w:p w:rsidR="0043266C" w:rsidRDefault="0043266C" w:rsidP="00F566A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58"/>
  <w:drawingGridVerticalSpacing w:val="579"/>
  <w:displayHorizontalDrawingGridEvery w:val="0"/>
  <w:characterSpacingControl w:val="compressPunctuation"/>
  <w:hdrShapeDefaults>
    <o:shapedefaults v:ext="edit" spidmax="317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17A1D"/>
    <w:rsid w:val="00001246"/>
    <w:rsid w:val="00015ECD"/>
    <w:rsid w:val="00026527"/>
    <w:rsid w:val="000339B7"/>
    <w:rsid w:val="00097351"/>
    <w:rsid w:val="000A38A2"/>
    <w:rsid w:val="000B5310"/>
    <w:rsid w:val="000C211D"/>
    <w:rsid w:val="000C34DB"/>
    <w:rsid w:val="000D7578"/>
    <w:rsid w:val="000E0ED1"/>
    <w:rsid w:val="000F299B"/>
    <w:rsid w:val="00110397"/>
    <w:rsid w:val="00111FBD"/>
    <w:rsid w:val="0011271A"/>
    <w:rsid w:val="00124DD0"/>
    <w:rsid w:val="001330D0"/>
    <w:rsid w:val="001502B0"/>
    <w:rsid w:val="001655D5"/>
    <w:rsid w:val="00166829"/>
    <w:rsid w:val="00182874"/>
    <w:rsid w:val="001B15CB"/>
    <w:rsid w:val="001B71F0"/>
    <w:rsid w:val="001C56A6"/>
    <w:rsid w:val="001D5B74"/>
    <w:rsid w:val="00203715"/>
    <w:rsid w:val="00205CD8"/>
    <w:rsid w:val="00210ABE"/>
    <w:rsid w:val="0021680E"/>
    <w:rsid w:val="0021738E"/>
    <w:rsid w:val="00221D13"/>
    <w:rsid w:val="002245DA"/>
    <w:rsid w:val="00225E5E"/>
    <w:rsid w:val="00247D4A"/>
    <w:rsid w:val="002768E0"/>
    <w:rsid w:val="002824E3"/>
    <w:rsid w:val="0028465B"/>
    <w:rsid w:val="002848DD"/>
    <w:rsid w:val="002917F1"/>
    <w:rsid w:val="00295CF6"/>
    <w:rsid w:val="002A4DB6"/>
    <w:rsid w:val="002D6A52"/>
    <w:rsid w:val="00311531"/>
    <w:rsid w:val="00314373"/>
    <w:rsid w:val="00320478"/>
    <w:rsid w:val="00321186"/>
    <w:rsid w:val="0035045F"/>
    <w:rsid w:val="00365135"/>
    <w:rsid w:val="0036774F"/>
    <w:rsid w:val="00370568"/>
    <w:rsid w:val="00375859"/>
    <w:rsid w:val="003760DC"/>
    <w:rsid w:val="003803D6"/>
    <w:rsid w:val="003873B0"/>
    <w:rsid w:val="003D5909"/>
    <w:rsid w:val="003E5934"/>
    <w:rsid w:val="00410F95"/>
    <w:rsid w:val="00411A50"/>
    <w:rsid w:val="00413E84"/>
    <w:rsid w:val="0042193B"/>
    <w:rsid w:val="0043266C"/>
    <w:rsid w:val="00432990"/>
    <w:rsid w:val="00436BCB"/>
    <w:rsid w:val="00437377"/>
    <w:rsid w:val="00456B7A"/>
    <w:rsid w:val="00474D93"/>
    <w:rsid w:val="005360BB"/>
    <w:rsid w:val="005809F2"/>
    <w:rsid w:val="005854E4"/>
    <w:rsid w:val="00590833"/>
    <w:rsid w:val="005C738A"/>
    <w:rsid w:val="005D237D"/>
    <w:rsid w:val="005E173B"/>
    <w:rsid w:val="006004A4"/>
    <w:rsid w:val="006150AE"/>
    <w:rsid w:val="00672212"/>
    <w:rsid w:val="00673A14"/>
    <w:rsid w:val="00680B32"/>
    <w:rsid w:val="006825D0"/>
    <w:rsid w:val="0068691D"/>
    <w:rsid w:val="00693BD1"/>
    <w:rsid w:val="006946DD"/>
    <w:rsid w:val="006D5664"/>
    <w:rsid w:val="006E3C62"/>
    <w:rsid w:val="006E49A2"/>
    <w:rsid w:val="00726B97"/>
    <w:rsid w:val="007414AC"/>
    <w:rsid w:val="00764E4C"/>
    <w:rsid w:val="00766480"/>
    <w:rsid w:val="007A101F"/>
    <w:rsid w:val="007A40F2"/>
    <w:rsid w:val="007C31A2"/>
    <w:rsid w:val="007F3E8D"/>
    <w:rsid w:val="00810C7D"/>
    <w:rsid w:val="008204ED"/>
    <w:rsid w:val="00863B5B"/>
    <w:rsid w:val="00882E0B"/>
    <w:rsid w:val="00886F65"/>
    <w:rsid w:val="00896472"/>
    <w:rsid w:val="00896B02"/>
    <w:rsid w:val="00931C04"/>
    <w:rsid w:val="0094529A"/>
    <w:rsid w:val="0094662E"/>
    <w:rsid w:val="0095523D"/>
    <w:rsid w:val="009724D9"/>
    <w:rsid w:val="009941AF"/>
    <w:rsid w:val="009A7E59"/>
    <w:rsid w:val="009B78C5"/>
    <w:rsid w:val="009E0326"/>
    <w:rsid w:val="009E7F50"/>
    <w:rsid w:val="00A25198"/>
    <w:rsid w:val="00A27046"/>
    <w:rsid w:val="00A652B9"/>
    <w:rsid w:val="00A73C75"/>
    <w:rsid w:val="00A96FDA"/>
    <w:rsid w:val="00AA3F1D"/>
    <w:rsid w:val="00B22F50"/>
    <w:rsid w:val="00B61A08"/>
    <w:rsid w:val="00B71A23"/>
    <w:rsid w:val="00B74319"/>
    <w:rsid w:val="00B76591"/>
    <w:rsid w:val="00BA213B"/>
    <w:rsid w:val="00BC4D68"/>
    <w:rsid w:val="00BD3AB4"/>
    <w:rsid w:val="00C043B5"/>
    <w:rsid w:val="00C12AEC"/>
    <w:rsid w:val="00C12D9F"/>
    <w:rsid w:val="00C232D8"/>
    <w:rsid w:val="00C23994"/>
    <w:rsid w:val="00C24A4E"/>
    <w:rsid w:val="00C37C01"/>
    <w:rsid w:val="00C61A3C"/>
    <w:rsid w:val="00CA1B04"/>
    <w:rsid w:val="00CB5513"/>
    <w:rsid w:val="00CD02AF"/>
    <w:rsid w:val="00CE1599"/>
    <w:rsid w:val="00D17A1D"/>
    <w:rsid w:val="00D46BE7"/>
    <w:rsid w:val="00D658D2"/>
    <w:rsid w:val="00D66598"/>
    <w:rsid w:val="00D71B43"/>
    <w:rsid w:val="00DA3D16"/>
    <w:rsid w:val="00E0084E"/>
    <w:rsid w:val="00E04019"/>
    <w:rsid w:val="00E07D1E"/>
    <w:rsid w:val="00E57277"/>
    <w:rsid w:val="00E927B3"/>
    <w:rsid w:val="00E953E5"/>
    <w:rsid w:val="00EC2274"/>
    <w:rsid w:val="00ED00D4"/>
    <w:rsid w:val="00F335D8"/>
    <w:rsid w:val="00F51C4A"/>
    <w:rsid w:val="00F566A5"/>
    <w:rsid w:val="00F65C85"/>
    <w:rsid w:val="00F704BB"/>
    <w:rsid w:val="00F97B57"/>
    <w:rsid w:val="00FC445B"/>
    <w:rsid w:val="00FD20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6B02"/>
    <w:pPr>
      <w:widowControl w:val="0"/>
    </w:pPr>
    <w:rPr>
      <w:rFonts w:eastAsia="仿宋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566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566A5"/>
    <w:rPr>
      <w:rFonts w:eastAsia="仿宋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566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566A5"/>
    <w:rPr>
      <w:rFonts w:eastAsia="仿宋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68691D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8691D"/>
    <w:rPr>
      <w:rFonts w:eastAsia="仿宋"/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931C0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7">
    <w:name w:val="Emphasis"/>
    <w:basedOn w:val="a0"/>
    <w:uiPriority w:val="20"/>
    <w:qFormat/>
    <w:rsid w:val="00931C04"/>
    <w:rPr>
      <w:i/>
      <w:iCs/>
    </w:rPr>
  </w:style>
  <w:style w:type="paragraph" w:styleId="a8">
    <w:name w:val="Body Text"/>
    <w:basedOn w:val="a"/>
    <w:link w:val="Char2"/>
    <w:qFormat/>
    <w:rsid w:val="000F299B"/>
    <w:pPr>
      <w:widowControl/>
      <w:adjustRightInd w:val="0"/>
      <w:snapToGrid w:val="0"/>
      <w:spacing w:line="360" w:lineRule="auto"/>
    </w:pPr>
    <w:rPr>
      <w:rFonts w:ascii="仿宋_GB2312" w:eastAsia="仿宋_GB2312" w:hAnsi="宋体"/>
      <w:kern w:val="0"/>
      <w:sz w:val="28"/>
      <w:szCs w:val="24"/>
    </w:rPr>
  </w:style>
  <w:style w:type="character" w:customStyle="1" w:styleId="Char2">
    <w:name w:val="正文文本 Char"/>
    <w:basedOn w:val="a0"/>
    <w:link w:val="a8"/>
    <w:qFormat/>
    <w:rsid w:val="000F299B"/>
    <w:rPr>
      <w:rFonts w:ascii="仿宋_GB2312" w:eastAsia="仿宋_GB2312" w:hAnsi="宋体"/>
      <w:kern w:val="0"/>
      <w:sz w:val="28"/>
      <w:szCs w:val="24"/>
    </w:rPr>
  </w:style>
  <w:style w:type="character" w:styleId="a9">
    <w:name w:val="Hyperlink"/>
    <w:basedOn w:val="a0"/>
    <w:uiPriority w:val="99"/>
    <w:semiHidden/>
    <w:unhideWhenUsed/>
    <w:rsid w:val="00E0084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667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758</TotalTime>
  <Pages>4</Pages>
  <Words>303</Words>
  <Characters>1733</Characters>
  <Application>Microsoft Office Word</Application>
  <DocSecurity>0</DocSecurity>
  <Lines>14</Lines>
  <Paragraphs>4</Paragraphs>
  <ScaleCrop>false</ScaleCrop>
  <Company/>
  <LinksUpToDate>false</LinksUpToDate>
  <CharactersWithSpaces>2032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AutoBVT</cp:lastModifiedBy>
  <cp:revision>99</cp:revision>
  <dcterms:created xsi:type="dcterms:W3CDTF">2019-09-23T08:03:00Z</dcterms:created>
  <dcterms:modified xsi:type="dcterms:W3CDTF">2022-10-13T03:16:00Z</dcterms:modified>
</cp:coreProperties>
</file>