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河北省诚信文化促进会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2019年工作总结和2020年工作计划</w:t>
      </w:r>
    </w:p>
    <w:p>
      <w:pPr>
        <w:ind w:firstLine="640" w:firstLineChars="200"/>
        <w:rPr>
          <w:rFonts w:hint="eastAsia" w:ascii="仿宋" w:hAnsi="仿宋" w:eastAsia="仿宋"/>
          <w:sz w:val="32"/>
          <w:szCs w:val="32"/>
        </w:rPr>
      </w:pPr>
    </w:p>
    <w:p>
      <w:pPr>
        <w:ind w:left="0" w:leftChars="0" w:firstLine="0" w:firstLineChars="0"/>
        <w:rPr>
          <w:rFonts w:ascii="仿宋" w:hAnsi="仿宋" w:eastAsia="仿宋"/>
          <w:sz w:val="32"/>
          <w:szCs w:val="32"/>
        </w:rPr>
      </w:pPr>
      <w:r>
        <w:rPr>
          <w:rFonts w:hint="eastAsia" w:ascii="仿宋" w:hAnsi="仿宋" w:eastAsia="仿宋"/>
          <w:sz w:val="32"/>
          <w:szCs w:val="32"/>
        </w:rPr>
        <w:t>河北省民政厅：</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河北省诚信文化促进会自成立以来，得到了省民政厅等部门和领导的大力支持，经河北省诚信文化促进会全体理事会研究通过，制定了诚促会2020年度工作计划，现向省厅领导作简要汇报。</w:t>
      </w:r>
    </w:p>
    <w:p>
      <w:pPr>
        <w:ind w:firstLine="640" w:firstLineChars="200"/>
        <w:rPr>
          <w:rFonts w:ascii="黑体" w:hAnsi="黑体" w:eastAsia="黑体"/>
          <w:sz w:val="32"/>
          <w:szCs w:val="32"/>
        </w:rPr>
      </w:pPr>
      <w:r>
        <w:rPr>
          <w:rFonts w:hint="eastAsia" w:ascii="黑体" w:hAnsi="黑体" w:eastAsia="黑体"/>
          <w:sz w:val="32"/>
          <w:szCs w:val="32"/>
        </w:rPr>
        <w:t>一、2019年主要工作</w:t>
      </w:r>
    </w:p>
    <w:p>
      <w:pPr>
        <w:ind w:firstLine="640" w:firstLineChars="200"/>
        <w:rPr>
          <w:rFonts w:ascii="仿宋" w:hAnsi="仿宋" w:eastAsia="仿宋"/>
          <w:sz w:val="32"/>
          <w:szCs w:val="32"/>
        </w:rPr>
      </w:pPr>
      <w:r>
        <w:rPr>
          <w:rFonts w:hint="eastAsia" w:ascii="仿宋" w:hAnsi="仿宋" w:eastAsia="仿宋"/>
          <w:sz w:val="32"/>
          <w:szCs w:val="32"/>
        </w:rPr>
        <w:t>（一）积极组织开展“诚信燕赵•美丽河北”文化系列活动。</w:t>
      </w:r>
    </w:p>
    <w:p>
      <w:pPr>
        <w:ind w:firstLine="640" w:firstLineChars="200"/>
        <w:rPr>
          <w:rFonts w:ascii="仿宋" w:hAnsi="仿宋" w:eastAsia="仿宋"/>
          <w:sz w:val="32"/>
          <w:szCs w:val="32"/>
        </w:rPr>
      </w:pPr>
      <w:r>
        <w:rPr>
          <w:rFonts w:hint="eastAsia" w:ascii="仿宋" w:hAnsi="仿宋" w:eastAsia="仿宋"/>
          <w:sz w:val="32"/>
          <w:szCs w:val="32"/>
        </w:rPr>
        <w:t>2019年诚促会本着实事求是、稳中求进的工作原则，通过现场考察、座谈交流、演讲授课以及创作以诚信文化建设为主题的书画作品等多种形式，积极组织开展“诚信燕赵•美丽河北”文化系列活动。</w:t>
      </w:r>
    </w:p>
    <w:p>
      <w:pPr>
        <w:ind w:firstLine="640" w:firstLineChars="200"/>
        <w:rPr>
          <w:rFonts w:ascii="仿宋" w:hAnsi="仿宋" w:eastAsia="仿宋"/>
          <w:sz w:val="32"/>
          <w:szCs w:val="32"/>
        </w:rPr>
      </w:pPr>
      <w:r>
        <w:rPr>
          <w:rFonts w:hint="eastAsia" w:ascii="仿宋" w:hAnsi="仿宋" w:eastAsia="仿宋"/>
          <w:sz w:val="32"/>
          <w:szCs w:val="32"/>
        </w:rPr>
        <w:t>2019年04月19日，诚促会走进河北365集团，详细听取了企业诚信管理制度建设情况介绍，研讨企业建立内部职工诚信考核与评价制度，加强企业的自身信用建设。参观考察了古中山国王陵陈列馆、</w:t>
      </w:r>
      <w:r>
        <w:rPr>
          <w:rFonts w:ascii="仿宋" w:hAnsi="仿宋" w:eastAsia="仿宋"/>
          <w:sz w:val="32"/>
          <w:szCs w:val="32"/>
        </w:rPr>
        <w:t>遗址区、中山国文化体验馆等区域。在参观过程中就中山国文物和遗址保护开发、中山古城国家考古遗址公园和中山国遗址博物馆的规划建设等进行了交流。</w:t>
      </w:r>
    </w:p>
    <w:p>
      <w:pPr>
        <w:ind w:firstLine="640" w:firstLineChars="200"/>
        <w:rPr>
          <w:rFonts w:ascii="仿宋" w:hAnsi="仿宋" w:eastAsia="仿宋"/>
          <w:sz w:val="32"/>
          <w:szCs w:val="32"/>
        </w:rPr>
      </w:pPr>
      <w:r>
        <w:rPr>
          <w:rFonts w:hint="eastAsia" w:ascii="仿宋" w:hAnsi="仿宋" w:eastAsia="仿宋"/>
          <w:sz w:val="32"/>
          <w:szCs w:val="32"/>
        </w:rPr>
        <w:t>2019年6月20日， 诚促会与旗下燕赵十老书画社参加中华首届大宋“武惠王曹彬”宗亲大会，充分发挥专家智库优势，为建设“大美灵寿”建言献策，为深入挖掘和研究灵寿深厚的历史文化资源，推动县城经济建设和社会发展贡献力量。</w:t>
      </w:r>
    </w:p>
    <w:p>
      <w:pPr>
        <w:ind w:firstLine="640" w:firstLineChars="200"/>
        <w:rPr>
          <w:rFonts w:ascii="仿宋" w:hAnsi="仿宋" w:eastAsia="仿宋"/>
          <w:sz w:val="32"/>
          <w:szCs w:val="32"/>
        </w:rPr>
      </w:pPr>
      <w:r>
        <w:rPr>
          <w:rFonts w:hint="eastAsia" w:ascii="仿宋" w:hAnsi="仿宋" w:eastAsia="仿宋"/>
          <w:sz w:val="32"/>
          <w:szCs w:val="32"/>
        </w:rPr>
        <w:t>2019年9月29日，诚信万里行活动第一次深入乡镇，走进历史文化名镇邱城镇，了解邱城镇发展情况，创作了一大批以邱城镇为主题的书画作品，满足了乡镇群众对丰富多彩的文化生活需要，调动了乡镇群众参与诚信文化建设工作的积极性和自觉性，为营造乡镇崇尚诚信、践行诚信的乡风氛围产生了深远影响。</w:t>
      </w:r>
    </w:p>
    <w:p>
      <w:pPr>
        <w:ind w:firstLine="640" w:firstLineChars="200"/>
        <w:rPr>
          <w:rFonts w:ascii="仿宋" w:hAnsi="仿宋" w:eastAsia="仿宋"/>
          <w:sz w:val="32"/>
          <w:szCs w:val="32"/>
        </w:rPr>
      </w:pPr>
      <w:r>
        <w:rPr>
          <w:rFonts w:hint="eastAsia" w:ascii="仿宋" w:hAnsi="仿宋" w:eastAsia="仿宋"/>
          <w:sz w:val="32"/>
          <w:szCs w:val="32"/>
        </w:rPr>
        <w:t>2019年11月17日，诚促会走进“中国邢窑文化之乡” 邢台内丘县，参观考察了中国邢窑博物馆和邢窑遗址博物馆，对河北省文物保护事业有了更深层次的了解。</w:t>
      </w:r>
    </w:p>
    <w:p>
      <w:pPr>
        <w:ind w:firstLine="640" w:firstLineChars="200"/>
        <w:rPr>
          <w:rFonts w:ascii="仿宋" w:hAnsi="仿宋" w:eastAsia="仿宋"/>
          <w:sz w:val="32"/>
          <w:szCs w:val="32"/>
        </w:rPr>
      </w:pPr>
      <w:r>
        <w:rPr>
          <w:rFonts w:hint="eastAsia" w:ascii="仿宋" w:hAnsi="仿宋" w:eastAsia="仿宋"/>
          <w:sz w:val="32"/>
          <w:szCs w:val="32"/>
        </w:rPr>
        <w:t>（二）与河北省企业信用协会缔结友好社团。</w:t>
      </w:r>
    </w:p>
    <w:p>
      <w:pPr>
        <w:ind w:firstLine="640" w:firstLineChars="200"/>
        <w:rPr>
          <w:rFonts w:ascii="仿宋" w:hAnsi="仿宋" w:eastAsia="仿宋"/>
          <w:sz w:val="32"/>
          <w:szCs w:val="32"/>
        </w:rPr>
      </w:pPr>
      <w:r>
        <w:rPr>
          <w:rFonts w:hint="eastAsia" w:ascii="仿宋" w:hAnsi="仿宋" w:eastAsia="仿宋"/>
          <w:sz w:val="32"/>
          <w:szCs w:val="32"/>
        </w:rPr>
        <w:t>2019年5月14日，诚促会与河北省企业信用协会举行缔结友好社团签约仪式。此次签约仪式标志着两会合作拉开了序幕，在“平等互利、诚实守信、优势互补、共赢发展”的原则指导下，两会将密切协作，携手开创企业信用和诚信文化建设的新局面，为建设现代化经济强省作出更多贡献。</w:t>
      </w:r>
    </w:p>
    <w:p>
      <w:pPr>
        <w:ind w:firstLine="640" w:firstLineChars="200"/>
        <w:rPr>
          <w:rFonts w:ascii="仿宋" w:hAnsi="仿宋" w:eastAsia="仿宋"/>
          <w:sz w:val="32"/>
          <w:szCs w:val="32"/>
        </w:rPr>
      </w:pPr>
      <w:r>
        <w:rPr>
          <w:rFonts w:hint="eastAsia" w:ascii="仿宋" w:hAnsi="仿宋" w:eastAsia="仿宋"/>
          <w:sz w:val="32"/>
          <w:szCs w:val="32"/>
        </w:rPr>
        <w:t>（三）组织召开“喜迎国庆佳节 建设诚信燕赵”座谈会。</w:t>
      </w:r>
    </w:p>
    <w:p>
      <w:pPr>
        <w:ind w:firstLine="640" w:firstLineChars="200"/>
        <w:rPr>
          <w:rFonts w:ascii="仿宋" w:hAnsi="仿宋" w:eastAsia="仿宋"/>
          <w:sz w:val="32"/>
          <w:szCs w:val="32"/>
        </w:rPr>
      </w:pPr>
      <w:r>
        <w:rPr>
          <w:rFonts w:hint="eastAsia" w:ascii="仿宋" w:hAnsi="仿宋" w:eastAsia="仿宋"/>
          <w:sz w:val="32"/>
          <w:szCs w:val="32"/>
        </w:rPr>
        <w:t>2019年9月10日，为庆祝中华人民共和国成立70周年，推动我省诚信文化建设更好发展，诚促会组织了近20位诚促会、燕赵十老书画社、太行画院领导和会员企业代表召开了座谈会。与会人员不仅就经济建设和社会发展对诚信文化的影响、新形势下诚信文化如何持续发展等话题展开积极讨论，还现场展示精心创作的以庆祝新中国成立70周年为主题书法作品，表达为实现中华民族伟大复兴的中国梦而努力奋斗的坚定信心和美好愿景。</w:t>
      </w:r>
    </w:p>
    <w:p>
      <w:pPr>
        <w:ind w:firstLine="640" w:firstLineChars="200"/>
        <w:rPr>
          <w:rFonts w:ascii="仿宋" w:hAnsi="仿宋" w:eastAsia="仿宋"/>
          <w:sz w:val="32"/>
          <w:szCs w:val="32"/>
        </w:rPr>
      </w:pPr>
      <w:r>
        <w:rPr>
          <w:rFonts w:hint="eastAsia" w:ascii="仿宋" w:hAnsi="仿宋" w:eastAsia="仿宋"/>
          <w:sz w:val="32"/>
          <w:szCs w:val="32"/>
        </w:rPr>
        <w:t>（四）积极参与社会组织评级，荣获AAAA级社会组织荣誉称号。</w:t>
      </w:r>
    </w:p>
    <w:p>
      <w:pPr>
        <w:ind w:firstLine="640" w:firstLineChars="200"/>
        <w:rPr>
          <w:rFonts w:ascii="仿宋" w:hAnsi="仿宋" w:eastAsia="仿宋"/>
          <w:sz w:val="32"/>
          <w:szCs w:val="32"/>
        </w:rPr>
      </w:pPr>
      <w:r>
        <w:rPr>
          <w:rFonts w:hint="eastAsia" w:ascii="仿宋" w:hAnsi="仿宋" w:eastAsia="仿宋"/>
          <w:sz w:val="32"/>
          <w:szCs w:val="32"/>
        </w:rPr>
        <w:t>2019年12月18日，河北省民政厅公布《2019年度河北省社会组织评估结果公示》，诚促会荣获AAAA级社会组织荣誉称号。</w:t>
      </w:r>
    </w:p>
    <w:p>
      <w:pPr>
        <w:ind w:firstLine="640" w:firstLineChars="200"/>
        <w:rPr>
          <w:rFonts w:ascii="仿宋" w:hAnsi="仿宋" w:eastAsia="仿宋"/>
          <w:sz w:val="32"/>
          <w:szCs w:val="32"/>
        </w:rPr>
      </w:pPr>
      <w:r>
        <w:rPr>
          <w:rFonts w:hint="eastAsia" w:ascii="仿宋" w:hAnsi="仿宋" w:eastAsia="仿宋"/>
          <w:sz w:val="32"/>
          <w:szCs w:val="32"/>
        </w:rPr>
        <w:t>（五）荣获2019年度社会组织助力脱贫攻坚先进单位荣誉证书。</w:t>
      </w:r>
    </w:p>
    <w:p>
      <w:pPr>
        <w:ind w:firstLine="640" w:firstLineChars="200"/>
        <w:rPr>
          <w:rFonts w:ascii="仿宋" w:hAnsi="仿宋" w:eastAsia="仿宋"/>
          <w:sz w:val="32"/>
          <w:szCs w:val="32"/>
        </w:rPr>
      </w:pPr>
      <w:r>
        <w:rPr>
          <w:rFonts w:hint="eastAsia" w:ascii="仿宋" w:hAnsi="仿宋" w:eastAsia="仿宋"/>
          <w:sz w:val="32"/>
          <w:szCs w:val="32"/>
        </w:rPr>
        <w:t>2019年诚促会积极参与了“河北省第35届义务书春暨万名联军送春联下乡启动仪式”等多项公益慈善、精准扶贫活动，荣获了由河北省民政厅颁发的“2019年度社会组织助力脱贫攻坚先进单位”荣誉证书。</w:t>
      </w:r>
    </w:p>
    <w:p>
      <w:pPr>
        <w:ind w:firstLine="640" w:firstLineChars="200"/>
        <w:rPr>
          <w:rFonts w:ascii="仿宋" w:hAnsi="仿宋" w:eastAsia="仿宋"/>
          <w:sz w:val="32"/>
          <w:szCs w:val="32"/>
        </w:rPr>
      </w:pPr>
      <w:r>
        <w:rPr>
          <w:rFonts w:hint="eastAsia" w:ascii="仿宋" w:hAnsi="仿宋" w:eastAsia="仿宋"/>
          <w:sz w:val="32"/>
          <w:szCs w:val="32"/>
        </w:rPr>
        <w:t>（六）举办“大美太行——太行画院第二届美术作品展”。</w:t>
      </w:r>
    </w:p>
    <w:p>
      <w:pPr>
        <w:ind w:firstLine="640" w:firstLineChars="200"/>
        <w:rPr>
          <w:rFonts w:ascii="仿宋" w:hAnsi="仿宋" w:eastAsia="仿宋"/>
          <w:sz w:val="32"/>
          <w:szCs w:val="32"/>
        </w:rPr>
      </w:pPr>
      <w:r>
        <w:rPr>
          <w:rFonts w:hint="eastAsia" w:ascii="仿宋" w:hAnsi="仿宋" w:eastAsia="仿宋"/>
          <w:sz w:val="32"/>
          <w:szCs w:val="32"/>
        </w:rPr>
        <w:t>2019年12月30日，诚促会组织9位太行画院艺术家展出了50余幅充满时代气息和地域特色及鲜明个人风格的美术作品，充分展现了河北省独特的自然风光和悠久的历史文化。</w:t>
      </w:r>
    </w:p>
    <w:p>
      <w:pPr>
        <w:ind w:firstLine="640" w:firstLineChars="200"/>
        <w:rPr>
          <w:rFonts w:ascii="黑体" w:hAnsi="黑体" w:eastAsia="黑体"/>
          <w:sz w:val="32"/>
          <w:szCs w:val="32"/>
        </w:rPr>
      </w:pPr>
      <w:r>
        <w:rPr>
          <w:rFonts w:hint="eastAsia" w:ascii="黑体" w:hAnsi="黑体" w:eastAsia="黑体"/>
          <w:sz w:val="32"/>
          <w:szCs w:val="32"/>
        </w:rPr>
        <w:t>一、2020年工作计划</w:t>
      </w:r>
    </w:p>
    <w:p>
      <w:pPr>
        <w:ind w:firstLine="640" w:firstLineChars="200"/>
        <w:rPr>
          <w:rFonts w:ascii="仿宋" w:hAnsi="仿宋" w:eastAsia="仿宋"/>
          <w:sz w:val="32"/>
          <w:szCs w:val="32"/>
        </w:rPr>
      </w:pPr>
      <w:r>
        <w:rPr>
          <w:rFonts w:hint="eastAsia" w:ascii="仿宋" w:hAnsi="仿宋" w:eastAsia="仿宋"/>
          <w:sz w:val="32"/>
          <w:szCs w:val="32"/>
        </w:rPr>
        <w:t>（一）举办“美丽张家口·魅力冬奥会”书法美术摄影展活动。</w:t>
      </w:r>
    </w:p>
    <w:p>
      <w:pPr>
        <w:ind w:firstLine="640" w:firstLineChars="200"/>
        <w:rPr>
          <w:rFonts w:ascii="仿宋" w:hAnsi="仿宋" w:eastAsia="仿宋"/>
          <w:sz w:val="32"/>
          <w:szCs w:val="32"/>
        </w:rPr>
      </w:pPr>
      <w:r>
        <w:rPr>
          <w:rFonts w:hint="eastAsia" w:ascii="仿宋" w:hAnsi="仿宋" w:eastAsia="仿宋"/>
          <w:sz w:val="32"/>
          <w:szCs w:val="32"/>
        </w:rPr>
        <w:t>为更好地贯彻习近平总书记提出的“自强不息、战胜自我、超越自我”的奥运精神，展现冬奥之城张家口独特自然风光和历史文化，推动我省冰雪运动的普及和提高，持续营造人人参与支持、共享冬奥魅力的浓厚氛围，根据省冬奥办的指导意见和工作安排，将在张家口市举办“美丽张家口·魅力冬奥会”书法美术摄影展。</w:t>
      </w:r>
    </w:p>
    <w:p>
      <w:pPr>
        <w:ind w:firstLine="640" w:firstLineChars="200"/>
        <w:rPr>
          <w:rFonts w:ascii="仿宋" w:hAnsi="仿宋" w:eastAsia="仿宋"/>
          <w:sz w:val="32"/>
          <w:szCs w:val="32"/>
        </w:rPr>
      </w:pPr>
      <w:r>
        <w:rPr>
          <w:rFonts w:hint="eastAsia" w:ascii="仿宋" w:hAnsi="仿宋" w:eastAsia="仿宋"/>
          <w:sz w:val="32"/>
          <w:szCs w:val="32"/>
        </w:rPr>
        <w:t>（二）组织召开河北省诚信文化促进会第二届一次会员代表大会。</w:t>
      </w:r>
    </w:p>
    <w:p>
      <w:pPr>
        <w:ind w:firstLine="640" w:firstLineChars="200"/>
        <w:rPr>
          <w:rFonts w:ascii="仿宋" w:hAnsi="仿宋" w:eastAsia="仿宋"/>
          <w:sz w:val="32"/>
          <w:szCs w:val="32"/>
        </w:rPr>
      </w:pPr>
      <w:r>
        <w:rPr>
          <w:rFonts w:hint="eastAsia" w:ascii="仿宋" w:hAnsi="仿宋" w:eastAsia="仿宋"/>
          <w:sz w:val="32"/>
          <w:szCs w:val="32"/>
        </w:rPr>
        <w:t>根据《河北省诚信文化促进会章程》规定，省诚促会拟于2020年底组织召开第二届一次会员代表大会，共同商议领导换届等事宜。</w:t>
      </w:r>
    </w:p>
    <w:p>
      <w:pPr>
        <w:ind w:firstLine="640" w:firstLineChars="200"/>
        <w:rPr>
          <w:rFonts w:ascii="仿宋" w:hAnsi="仿宋" w:eastAsia="仿宋"/>
          <w:sz w:val="32"/>
          <w:szCs w:val="32"/>
        </w:rPr>
      </w:pPr>
      <w:r>
        <w:rPr>
          <w:rFonts w:hint="eastAsia" w:ascii="仿宋" w:hAnsi="仿宋" w:eastAsia="仿宋"/>
          <w:sz w:val="32"/>
          <w:szCs w:val="32"/>
        </w:rPr>
        <w:t>（三）承担社会责任，开展精准扶贫工作。</w:t>
      </w:r>
    </w:p>
    <w:p>
      <w:pPr>
        <w:ind w:firstLine="640" w:firstLineChars="200"/>
        <w:rPr>
          <w:rFonts w:ascii="仿宋" w:hAnsi="仿宋" w:eastAsia="仿宋"/>
          <w:sz w:val="32"/>
          <w:szCs w:val="32"/>
        </w:rPr>
      </w:pPr>
      <w:r>
        <w:rPr>
          <w:rFonts w:hint="eastAsia" w:ascii="仿宋" w:hAnsi="仿宋" w:eastAsia="仿宋"/>
          <w:sz w:val="32"/>
          <w:szCs w:val="32"/>
        </w:rPr>
        <w:t>做好社会公益活动是诚促会义不容辞的社会责任。诚促会将根据对口帮扶任务分配表，计划安排走访对口帮扶贫困户，及时与帮扶单位沟通联系，制定扶贫工作计划，掌握贫困户实际情况，进一步完善帮扶工作责任制，为切实解决贫困群众实际情况提供保障。</w:t>
      </w:r>
    </w:p>
    <w:p>
      <w:pPr>
        <w:ind w:firstLine="640" w:firstLineChars="200"/>
        <w:rPr>
          <w:rFonts w:ascii="仿宋" w:hAnsi="仿宋" w:eastAsia="仿宋"/>
          <w:sz w:val="32"/>
          <w:szCs w:val="32"/>
        </w:rPr>
      </w:pPr>
      <w:r>
        <w:rPr>
          <w:rFonts w:hint="eastAsia" w:ascii="仿宋" w:hAnsi="仿宋" w:eastAsia="仿宋"/>
          <w:sz w:val="32"/>
          <w:szCs w:val="32"/>
        </w:rPr>
        <w:t>（四）坚持和加强党的领导，积极开展党建工作。</w:t>
      </w:r>
    </w:p>
    <w:p>
      <w:pPr>
        <w:ind w:firstLine="640" w:firstLineChars="200"/>
        <w:rPr>
          <w:rFonts w:ascii="仿宋" w:hAnsi="仿宋" w:eastAsia="仿宋"/>
          <w:sz w:val="32"/>
          <w:szCs w:val="32"/>
        </w:rPr>
      </w:pPr>
      <w:r>
        <w:rPr>
          <w:rFonts w:hint="eastAsia" w:ascii="仿宋" w:hAnsi="仿宋" w:eastAsia="仿宋"/>
          <w:sz w:val="32"/>
          <w:szCs w:val="32"/>
        </w:rPr>
        <w:t>认真落实“三会一课”制度，由主要领导上一次党课，结合庆祝建党99周年进行革命传统教育；组织学习十三届全国人大三次会议精神；组织“党风廉政宣传教育月”活动，观看警示教育电教片。</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3542" w:firstLineChars="1107"/>
        <w:jc w:val="center"/>
        <w:rPr>
          <w:rFonts w:ascii="仿宋" w:hAnsi="仿宋" w:eastAsia="仿宋"/>
          <w:sz w:val="32"/>
          <w:szCs w:val="32"/>
        </w:rPr>
      </w:pPr>
      <w:r>
        <w:rPr>
          <w:rFonts w:hint="eastAsia" w:ascii="仿宋" w:hAnsi="仿宋" w:eastAsia="仿宋"/>
          <w:sz w:val="32"/>
          <w:szCs w:val="32"/>
        </w:rPr>
        <w:t>河北省诚信文化促进会</w:t>
      </w:r>
    </w:p>
    <w:p>
      <w:pPr>
        <w:ind w:firstLine="3542" w:firstLineChars="1107"/>
        <w:jc w:val="center"/>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MGUyMmFiYTY1NDhiMDU3YWNkOGQzYzc0YjUxODQifQ=="/>
  </w:docVars>
  <w:rsids>
    <w:rsidRoot w:val="00BD0F0E"/>
    <w:rsid w:val="00162201"/>
    <w:rsid w:val="001F5B38"/>
    <w:rsid w:val="00230C8D"/>
    <w:rsid w:val="00372563"/>
    <w:rsid w:val="00393FB9"/>
    <w:rsid w:val="003C67CE"/>
    <w:rsid w:val="004B0328"/>
    <w:rsid w:val="004B45D7"/>
    <w:rsid w:val="00670F53"/>
    <w:rsid w:val="00676352"/>
    <w:rsid w:val="0069424D"/>
    <w:rsid w:val="00767C69"/>
    <w:rsid w:val="00787ECB"/>
    <w:rsid w:val="007D4B8C"/>
    <w:rsid w:val="007E7C5A"/>
    <w:rsid w:val="00883770"/>
    <w:rsid w:val="008D31AE"/>
    <w:rsid w:val="009214D3"/>
    <w:rsid w:val="00941320"/>
    <w:rsid w:val="009824CB"/>
    <w:rsid w:val="009A7E45"/>
    <w:rsid w:val="00A33251"/>
    <w:rsid w:val="00B65BB9"/>
    <w:rsid w:val="00B7535E"/>
    <w:rsid w:val="00BD0F0E"/>
    <w:rsid w:val="00C273B7"/>
    <w:rsid w:val="00C478E0"/>
    <w:rsid w:val="00CB3F87"/>
    <w:rsid w:val="00D224F3"/>
    <w:rsid w:val="00DD60F4"/>
    <w:rsid w:val="00E53785"/>
    <w:rsid w:val="00F54E70"/>
    <w:rsid w:val="00F9593E"/>
    <w:rsid w:val="791E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1858</Words>
  <Characters>1935</Characters>
  <Lines>14</Lines>
  <Paragraphs>3</Paragraphs>
  <TotalTime>246</TotalTime>
  <ScaleCrop>false</ScaleCrop>
  <LinksUpToDate>false</LinksUpToDate>
  <CharactersWithSpaces>1944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2020-07-08T02:03:00Z</dcterms:created>
  <dc:creator>Windows 用户</dc:creator>
  <cp:lastModifiedBy>山</cp:lastModifiedBy>
  <dcterms:modified xsi:type="dcterms:W3CDTF">2024-06-21T10:50:31Z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047596FA475F498F87B607A1F9942E3B_12</vt:lpwstr>
  </property>
</Properties>
</file>