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河北省诚信文化促进会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2019年度</w:t>
      </w:r>
    </w:p>
    <w:p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财务报告</w:t>
      </w:r>
    </w:p>
    <w:p>
      <w:pPr>
        <w:widowControl/>
        <w:spacing w:line="560" w:lineRule="exac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各位</w:t>
      </w:r>
      <w:r>
        <w:rPr>
          <w:rFonts w:hint="eastAsia" w:ascii="仿宋_GB2312" w:eastAsia="仿宋_GB2312"/>
          <w:szCs w:val="32"/>
          <w:lang w:eastAsia="zh-CN"/>
        </w:rPr>
        <w:t>理事会成员</w:t>
      </w:r>
      <w:r>
        <w:rPr>
          <w:rFonts w:hint="eastAsia" w:ascii="仿宋_GB2312" w:eastAsia="仿宋_GB2312"/>
          <w:szCs w:val="32"/>
        </w:rPr>
        <w:t>: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我受</w:t>
      </w:r>
      <w:r>
        <w:rPr>
          <w:rFonts w:hint="eastAsia" w:ascii="仿宋_GB2312" w:eastAsia="仿宋_GB2312"/>
          <w:szCs w:val="32"/>
          <w:lang w:eastAsia="zh-CN"/>
        </w:rPr>
        <w:t>秘书长</w:t>
      </w:r>
      <w:r>
        <w:rPr>
          <w:rFonts w:hint="eastAsia" w:ascii="仿宋_GB2312" w:eastAsia="仿宋_GB2312"/>
          <w:szCs w:val="32"/>
        </w:rPr>
        <w:t>委托向</w:t>
      </w:r>
      <w:r>
        <w:rPr>
          <w:rFonts w:hint="eastAsia" w:ascii="仿宋_GB2312" w:eastAsia="仿宋_GB2312"/>
          <w:szCs w:val="32"/>
          <w:lang w:eastAsia="zh-CN"/>
        </w:rPr>
        <w:t>本次理事会</w:t>
      </w:r>
      <w:r>
        <w:rPr>
          <w:rFonts w:hint="eastAsia" w:ascii="仿宋_GB2312" w:eastAsia="仿宋_GB2312"/>
          <w:szCs w:val="32"/>
        </w:rPr>
        <w:t>作财务工作报告,请各位代表审议。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河北省诚信文化促进会（以下简称“我会”）自2015年12月成立以来,认真履行章程要求,严格执行《社会团体登记管理条例》、《 民间非营利组织会计制度》等国家法律法规、相关制度和政策,不断完善财务核算和管理制度,严格控制各项费用,合理安排经费支出,为各项工作顺利开展提供有力财务支持和经费保障。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</w:t>
      </w:r>
      <w:r>
        <w:rPr>
          <w:rFonts w:hint="eastAsia" w:ascii="黑体" w:hAnsi="黑体" w:eastAsia="黑体"/>
          <w:szCs w:val="32"/>
          <w:lang w:eastAsia="zh-CN"/>
        </w:rPr>
        <w:t>、</w:t>
      </w:r>
      <w:r>
        <w:rPr>
          <w:rFonts w:hint="eastAsia" w:ascii="黑体" w:hAnsi="黑体" w:eastAsia="黑体"/>
          <w:szCs w:val="32"/>
          <w:lang w:val="en-US" w:eastAsia="zh-CN"/>
        </w:rPr>
        <w:t>2019年</w:t>
      </w:r>
      <w:r>
        <w:rPr>
          <w:rFonts w:hint="eastAsia" w:ascii="黑体" w:hAnsi="黑体" w:eastAsia="黑体"/>
          <w:szCs w:val="32"/>
        </w:rPr>
        <w:t>财务收支情况</w:t>
      </w:r>
    </w:p>
    <w:p>
      <w:pPr>
        <w:widowControl/>
        <w:spacing w:line="560" w:lineRule="exact"/>
        <w:ind w:firstLine="643" w:firstLineChars="200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(一)收入情况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经会计师事务所财务审计, 我会</w:t>
      </w:r>
      <w:r>
        <w:rPr>
          <w:rFonts w:hint="eastAsia" w:ascii="仿宋_GB2312" w:eastAsia="仿宋_GB2312"/>
          <w:szCs w:val="32"/>
          <w:lang w:val="en-US" w:eastAsia="zh-CN"/>
        </w:rPr>
        <w:t>2019</w:t>
      </w:r>
      <w:r>
        <w:rPr>
          <w:rFonts w:hint="eastAsia" w:ascii="仿宋_GB2312" w:eastAsia="仿宋_GB2312"/>
          <w:szCs w:val="32"/>
        </w:rPr>
        <w:t>年收入总额为</w:t>
      </w:r>
      <w:r>
        <w:rPr>
          <w:rFonts w:hint="eastAsia" w:ascii="仿宋_GB2312" w:eastAsia="仿宋_GB2312"/>
          <w:szCs w:val="32"/>
          <w:lang w:val="en-US" w:eastAsia="zh-CN"/>
        </w:rPr>
        <w:t>15.31</w:t>
      </w:r>
      <w:r>
        <w:rPr>
          <w:rFonts w:hint="eastAsia" w:ascii="仿宋_GB2312" w:eastAsia="仿宋_GB2312"/>
          <w:szCs w:val="32"/>
        </w:rPr>
        <w:t>万元。其中: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1.会费收入:共计</w:t>
      </w:r>
      <w:r>
        <w:rPr>
          <w:rFonts w:hint="eastAsia" w:ascii="仿宋_GB2312" w:eastAsia="仿宋_GB2312"/>
          <w:szCs w:val="32"/>
          <w:lang w:val="en-US" w:eastAsia="zh-CN"/>
        </w:rPr>
        <w:t>7.5</w:t>
      </w:r>
      <w:r>
        <w:rPr>
          <w:rFonts w:hint="eastAsia" w:ascii="仿宋_GB2312" w:eastAsia="仿宋_GB2312"/>
          <w:szCs w:val="32"/>
        </w:rPr>
        <w:t>万元，占总收入的</w:t>
      </w:r>
      <w:r>
        <w:rPr>
          <w:rFonts w:hint="eastAsia" w:ascii="仿宋_GB2312" w:eastAsia="仿宋_GB2312"/>
          <w:szCs w:val="32"/>
          <w:lang w:val="en-US" w:eastAsia="zh-CN"/>
        </w:rPr>
        <w:t>48</w:t>
      </w:r>
      <w:r>
        <w:rPr>
          <w:rFonts w:hint="eastAsia" w:ascii="仿宋_GB2312" w:eastAsia="仿宋_GB2312"/>
          <w:szCs w:val="32"/>
        </w:rPr>
        <w:t>% ;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2.捐赠收入:共计</w:t>
      </w:r>
      <w:r>
        <w:rPr>
          <w:rFonts w:hint="eastAsia" w:ascii="仿宋_GB2312" w:eastAsia="仿宋_GB2312"/>
          <w:szCs w:val="32"/>
          <w:lang w:val="en-US" w:eastAsia="zh-CN"/>
        </w:rPr>
        <w:t>0</w:t>
      </w:r>
      <w:r>
        <w:rPr>
          <w:rFonts w:hint="eastAsia" w:ascii="仿宋_GB2312" w:eastAsia="仿宋_GB2312"/>
          <w:szCs w:val="32"/>
        </w:rPr>
        <w:t>万元，占总收入的</w:t>
      </w:r>
      <w:r>
        <w:rPr>
          <w:rFonts w:hint="eastAsia" w:ascii="仿宋_GB2312" w:eastAsia="仿宋_GB2312"/>
          <w:szCs w:val="32"/>
          <w:lang w:val="en-US" w:eastAsia="zh-CN"/>
        </w:rPr>
        <w:t>0</w:t>
      </w:r>
      <w:r>
        <w:rPr>
          <w:rFonts w:hint="eastAsia" w:ascii="仿宋_GB2312" w:eastAsia="仿宋_GB2312"/>
          <w:szCs w:val="32"/>
        </w:rPr>
        <w:t>% ;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3.提供服务收入:共计</w:t>
      </w:r>
      <w:r>
        <w:rPr>
          <w:rFonts w:hint="eastAsia" w:ascii="仿宋_GB2312" w:eastAsia="仿宋_GB2312"/>
          <w:szCs w:val="32"/>
          <w:lang w:val="en-US" w:eastAsia="zh-CN"/>
        </w:rPr>
        <w:t>7.55</w:t>
      </w:r>
      <w:r>
        <w:rPr>
          <w:rFonts w:hint="eastAsia" w:ascii="仿宋_GB2312" w:eastAsia="仿宋_GB2312"/>
          <w:szCs w:val="32"/>
        </w:rPr>
        <w:t>万元，占总收入的</w:t>
      </w:r>
      <w:r>
        <w:rPr>
          <w:rFonts w:hint="eastAsia" w:ascii="仿宋_GB2312" w:eastAsia="仿宋_GB2312"/>
          <w:szCs w:val="32"/>
          <w:lang w:val="en-US" w:eastAsia="zh-CN"/>
        </w:rPr>
        <w:t>49.3</w:t>
      </w:r>
      <w:r>
        <w:rPr>
          <w:rFonts w:hint="eastAsia" w:ascii="仿宋_GB2312" w:eastAsia="仿宋_GB2312"/>
          <w:szCs w:val="32"/>
        </w:rPr>
        <w:t>% ;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4.政府补助收入:共计</w:t>
      </w:r>
      <w:r>
        <w:rPr>
          <w:rFonts w:hint="eastAsia" w:ascii="仿宋_GB2312" w:eastAsia="仿宋_GB2312"/>
          <w:szCs w:val="32"/>
          <w:lang w:val="en-US" w:eastAsia="zh-CN"/>
        </w:rPr>
        <w:t>0.22</w:t>
      </w:r>
      <w:r>
        <w:rPr>
          <w:rFonts w:hint="eastAsia" w:ascii="仿宋_GB2312" w:eastAsia="仿宋_GB2312"/>
          <w:szCs w:val="32"/>
        </w:rPr>
        <w:t>万元，占总收入的0.</w:t>
      </w:r>
      <w:r>
        <w:rPr>
          <w:rFonts w:hint="eastAsia" w:ascii="仿宋_GB2312" w:eastAsia="仿宋_GB2312"/>
          <w:szCs w:val="32"/>
          <w:lang w:val="en-US" w:eastAsia="zh-CN"/>
        </w:rPr>
        <w:t>01</w:t>
      </w:r>
      <w:r>
        <w:rPr>
          <w:rFonts w:hint="eastAsia" w:ascii="仿宋_GB2312" w:eastAsia="仿宋_GB2312"/>
          <w:szCs w:val="32"/>
        </w:rPr>
        <w:t>% ;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</w:rPr>
        <w:t>5.投资收益:共计0万元，占总收入的0%</w:t>
      </w:r>
      <w:r>
        <w:rPr>
          <w:rFonts w:hint="eastAsia" w:ascii="仿宋_GB2312" w:eastAsia="仿宋_GB2312"/>
          <w:szCs w:val="32"/>
          <w:lang w:eastAsia="zh-CN"/>
        </w:rPr>
        <w:t>；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6.利息及其他收入:共计0.</w:t>
      </w:r>
      <w:r>
        <w:rPr>
          <w:rFonts w:hint="eastAsia" w:ascii="仿宋_GB2312" w:eastAsia="仿宋_GB2312"/>
          <w:szCs w:val="32"/>
          <w:lang w:val="en-US" w:eastAsia="zh-CN"/>
        </w:rPr>
        <w:t>02</w:t>
      </w:r>
      <w:r>
        <w:rPr>
          <w:rFonts w:hint="eastAsia" w:ascii="仿宋_GB2312" w:eastAsia="仿宋_GB2312"/>
          <w:szCs w:val="32"/>
        </w:rPr>
        <w:t>万元,占总收入的0.</w:t>
      </w:r>
      <w:r>
        <w:rPr>
          <w:rFonts w:hint="eastAsia" w:ascii="仿宋_GB2312" w:eastAsia="仿宋_GB2312"/>
          <w:szCs w:val="32"/>
          <w:lang w:val="en-US" w:eastAsia="zh-CN"/>
        </w:rPr>
        <w:t>001</w:t>
      </w:r>
      <w:r>
        <w:rPr>
          <w:rFonts w:hint="eastAsia" w:ascii="仿宋_GB2312" w:eastAsia="仿宋_GB2312"/>
          <w:szCs w:val="32"/>
        </w:rPr>
        <w:t>%。</w:t>
      </w:r>
    </w:p>
    <w:p>
      <w:pPr>
        <w:widowControl/>
        <w:spacing w:line="560" w:lineRule="exact"/>
        <w:ind w:firstLine="643" w:firstLineChars="200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(二)支出情况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经每年度会计师事务所财务审计, 我会</w:t>
      </w:r>
      <w:r>
        <w:rPr>
          <w:rFonts w:hint="eastAsia" w:ascii="仿宋_GB2312" w:eastAsia="仿宋_GB2312"/>
          <w:szCs w:val="32"/>
          <w:lang w:val="en-US" w:eastAsia="zh-CN"/>
        </w:rPr>
        <w:t>2019</w:t>
      </w:r>
      <w:r>
        <w:rPr>
          <w:rFonts w:hint="eastAsia" w:ascii="仿宋_GB2312" w:eastAsia="仿宋_GB2312"/>
          <w:szCs w:val="32"/>
        </w:rPr>
        <w:t>年支出总额为</w:t>
      </w:r>
      <w:r>
        <w:rPr>
          <w:rFonts w:hint="eastAsia" w:ascii="仿宋_GB2312" w:eastAsia="仿宋_GB2312"/>
          <w:szCs w:val="32"/>
          <w:lang w:val="en-US" w:eastAsia="zh-CN"/>
        </w:rPr>
        <w:t>20.3</w:t>
      </w:r>
      <w:r>
        <w:rPr>
          <w:rFonts w:hint="eastAsia" w:ascii="仿宋_GB2312" w:eastAsia="仿宋_GB2312"/>
          <w:szCs w:val="32"/>
        </w:rPr>
        <w:t>万元。其中: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1.业务活动成本:共计</w:t>
      </w:r>
      <w:r>
        <w:rPr>
          <w:rFonts w:hint="eastAsia" w:ascii="仿宋_GB2312" w:eastAsia="仿宋_GB2312"/>
          <w:szCs w:val="32"/>
          <w:lang w:val="en-US" w:eastAsia="zh-CN"/>
        </w:rPr>
        <w:t>5.02</w:t>
      </w:r>
      <w:r>
        <w:rPr>
          <w:rFonts w:hint="eastAsia" w:ascii="仿宋_GB2312" w:eastAsia="仿宋_GB2312"/>
          <w:szCs w:val="32"/>
        </w:rPr>
        <w:t>万元，占总支出的</w:t>
      </w:r>
      <w:r>
        <w:rPr>
          <w:rFonts w:hint="eastAsia" w:ascii="仿宋_GB2312" w:eastAsia="仿宋_GB2312"/>
          <w:szCs w:val="32"/>
          <w:lang w:val="en-US" w:eastAsia="zh-CN"/>
        </w:rPr>
        <w:t>24.7</w:t>
      </w:r>
      <w:r>
        <w:rPr>
          <w:rFonts w:hint="eastAsia" w:ascii="仿宋_GB2312" w:eastAsia="仿宋_GB2312"/>
          <w:szCs w:val="32"/>
        </w:rPr>
        <w:t>%;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2.管理费用:共计</w:t>
      </w:r>
      <w:r>
        <w:rPr>
          <w:rFonts w:hint="eastAsia" w:ascii="仿宋_GB2312" w:eastAsia="仿宋_GB2312"/>
          <w:szCs w:val="32"/>
          <w:lang w:val="en-US" w:eastAsia="zh-CN"/>
        </w:rPr>
        <w:t>15.28</w:t>
      </w:r>
      <w:r>
        <w:rPr>
          <w:rFonts w:hint="eastAsia" w:ascii="仿宋_GB2312" w:eastAsia="仿宋_GB2312"/>
          <w:szCs w:val="32"/>
        </w:rPr>
        <w:t>万元,占总支出的7</w:t>
      </w:r>
      <w:r>
        <w:rPr>
          <w:rFonts w:hint="eastAsia" w:ascii="仿宋_GB2312" w:eastAsia="仿宋_GB2312"/>
          <w:szCs w:val="32"/>
          <w:lang w:val="en-US" w:eastAsia="zh-CN"/>
        </w:rPr>
        <w:t>5</w:t>
      </w:r>
      <w:r>
        <w:rPr>
          <w:rFonts w:hint="eastAsia" w:ascii="仿宋_GB2312" w:eastAsia="仿宋_GB2312"/>
          <w:szCs w:val="32"/>
        </w:rPr>
        <w:t>%;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3其他费用:共计</w:t>
      </w:r>
      <w:r>
        <w:rPr>
          <w:rFonts w:hint="eastAsia" w:ascii="仿宋_GB2312" w:eastAsia="仿宋_GB2312"/>
          <w:szCs w:val="32"/>
          <w:lang w:val="en-US" w:eastAsia="zh-CN"/>
        </w:rPr>
        <w:t>0.034</w:t>
      </w:r>
      <w:r>
        <w:rPr>
          <w:rFonts w:hint="eastAsia" w:ascii="仿宋_GB2312" w:eastAsia="仿宋_GB2312"/>
          <w:szCs w:val="32"/>
        </w:rPr>
        <w:t>万元，占总支出的0.0</w:t>
      </w:r>
      <w:r>
        <w:rPr>
          <w:rFonts w:hint="eastAsia" w:ascii="仿宋_GB2312" w:eastAsia="仿宋_GB2312"/>
          <w:szCs w:val="32"/>
          <w:lang w:val="en-US" w:eastAsia="zh-CN"/>
        </w:rPr>
        <w:t>01</w:t>
      </w:r>
      <w:r>
        <w:rPr>
          <w:rFonts w:hint="eastAsia" w:ascii="仿宋_GB2312" w:eastAsia="仿宋_GB2312"/>
          <w:szCs w:val="32"/>
        </w:rPr>
        <w:t>%。</w:t>
      </w:r>
    </w:p>
    <w:p>
      <w:pPr>
        <w:widowControl/>
        <w:spacing w:line="560" w:lineRule="exact"/>
        <w:ind w:firstLine="643" w:firstLineChars="200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(三)净资产情况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经会计师事务所财务审计,截至20</w:t>
      </w:r>
      <w:r>
        <w:rPr>
          <w:rFonts w:hint="eastAsia" w:ascii="仿宋_GB2312" w:eastAsia="仿宋_GB2312"/>
          <w:szCs w:val="32"/>
          <w:lang w:val="en-US" w:eastAsia="zh-CN"/>
        </w:rPr>
        <w:t>19</w:t>
      </w:r>
      <w:r>
        <w:rPr>
          <w:rFonts w:hint="eastAsia" w:ascii="仿宋_GB2312" w:eastAsia="仿宋_GB2312"/>
          <w:szCs w:val="32"/>
        </w:rPr>
        <w:t>年12月31日,我会净资产总余额为</w:t>
      </w:r>
      <w:r>
        <w:rPr>
          <w:rFonts w:hint="eastAsia" w:ascii="仿宋_GB2312" w:eastAsia="仿宋_GB2312"/>
          <w:szCs w:val="32"/>
          <w:lang w:val="en-US" w:eastAsia="zh-CN"/>
        </w:rPr>
        <w:t>20.7</w:t>
      </w:r>
      <w:r>
        <w:rPr>
          <w:rFonts w:hint="eastAsia" w:ascii="仿宋_GB2312" w:eastAsia="仿宋_GB2312"/>
          <w:szCs w:val="32"/>
        </w:rPr>
        <w:t>万元,其中:非限定性净资产余额为</w:t>
      </w:r>
      <w:r>
        <w:rPr>
          <w:rFonts w:hint="eastAsia" w:ascii="仿宋_GB2312" w:eastAsia="仿宋_GB2312"/>
          <w:szCs w:val="32"/>
          <w:lang w:val="en-US" w:eastAsia="zh-CN"/>
        </w:rPr>
        <w:t>13.1</w:t>
      </w:r>
      <w:r>
        <w:rPr>
          <w:rFonts w:hint="eastAsia" w:ascii="仿宋_GB2312" w:eastAsia="仿宋_GB2312"/>
          <w:szCs w:val="32"/>
        </w:rPr>
        <w:t>万元,限定性净资产余额为</w:t>
      </w:r>
      <w:r>
        <w:rPr>
          <w:rFonts w:hint="eastAsia" w:ascii="仿宋_GB2312" w:eastAsia="仿宋_GB2312"/>
          <w:szCs w:val="32"/>
          <w:lang w:val="en-US" w:eastAsia="zh-CN"/>
        </w:rPr>
        <w:t>7.5</w:t>
      </w:r>
      <w:r>
        <w:rPr>
          <w:rFonts w:hint="eastAsia" w:ascii="仿宋_GB2312" w:eastAsia="仿宋_GB2312"/>
          <w:szCs w:val="32"/>
        </w:rPr>
        <w:t>元。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二、财务管理情况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1、</w:t>
      </w:r>
      <w:r>
        <w:rPr>
          <w:rFonts w:hint="eastAsia" w:ascii="仿宋_GB2312" w:eastAsia="仿宋_GB2312"/>
          <w:szCs w:val="32"/>
        </w:rPr>
        <w:t>收入来源：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会员缴纳的会费：按照会员大会通过的会费收取办法收取，是</w:t>
      </w:r>
      <w:r>
        <w:rPr>
          <w:rFonts w:hint="eastAsia" w:ascii="仿宋_GB2312" w:eastAsia="仿宋_GB2312"/>
          <w:szCs w:val="32"/>
          <w:lang w:eastAsia="zh-CN"/>
        </w:rPr>
        <w:t>我会</w:t>
      </w:r>
      <w:r>
        <w:rPr>
          <w:rFonts w:hint="eastAsia" w:ascii="仿宋_GB2312" w:eastAsia="仿宋_GB2312"/>
          <w:szCs w:val="32"/>
        </w:rPr>
        <w:t>稳定且重要的收入来源。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其他合法收入：包括各种捐赠、投资收益、活动经费、利息收入等，</w:t>
      </w:r>
      <w:r>
        <w:rPr>
          <w:rFonts w:hint="eastAsia" w:ascii="仿宋_GB2312" w:eastAsia="仿宋_GB2312"/>
          <w:szCs w:val="32"/>
          <w:lang w:eastAsia="zh-CN"/>
        </w:rPr>
        <w:t>这些</w:t>
      </w:r>
      <w:r>
        <w:rPr>
          <w:rFonts w:hint="eastAsia" w:ascii="仿宋_GB2312" w:eastAsia="仿宋_GB2312"/>
          <w:szCs w:val="32"/>
        </w:rPr>
        <w:t>作为</w:t>
      </w:r>
      <w:r>
        <w:rPr>
          <w:rFonts w:hint="eastAsia" w:ascii="仿宋_GB2312" w:eastAsia="仿宋_GB2312"/>
          <w:szCs w:val="32"/>
          <w:lang w:eastAsia="zh-CN"/>
        </w:rPr>
        <w:t>我会</w:t>
      </w:r>
      <w:r>
        <w:rPr>
          <w:rFonts w:hint="eastAsia" w:ascii="仿宋_GB2312" w:eastAsia="仿宋_GB2312"/>
          <w:szCs w:val="32"/>
        </w:rPr>
        <w:t>经费来源的补充。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2、</w:t>
      </w:r>
      <w:r>
        <w:rPr>
          <w:rFonts w:hint="eastAsia" w:ascii="仿宋_GB2312" w:eastAsia="仿宋_GB2312"/>
          <w:szCs w:val="32"/>
        </w:rPr>
        <w:t>收入管理原则：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各项收入全部纳入单位统一核算，统一管理。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对不同来源的收入，实行不同形式的管理，确保收入的合法性和规范性。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3、</w:t>
      </w:r>
      <w:r>
        <w:rPr>
          <w:rFonts w:hint="eastAsia" w:ascii="仿宋_GB2312" w:eastAsia="仿宋_GB2312"/>
          <w:szCs w:val="32"/>
        </w:rPr>
        <w:t>支出内容：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包括各项管理费用、人员工资、办公设备购置、修缮等费用。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支出应符合《章程》规定，履行行业管理与服务职能所发生的费用。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4、</w:t>
      </w:r>
      <w:r>
        <w:rPr>
          <w:rFonts w:hint="eastAsia" w:ascii="仿宋_GB2312" w:eastAsia="仿宋_GB2312"/>
          <w:szCs w:val="32"/>
        </w:rPr>
        <w:t>支出审批原则：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实行逐级审批、财务监督控制的办法。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费用支出审批严格执行</w:t>
      </w:r>
      <w:r>
        <w:rPr>
          <w:rFonts w:hint="eastAsia" w:ascii="仿宋_GB2312" w:eastAsia="仿宋_GB2312"/>
          <w:szCs w:val="32"/>
          <w:lang w:eastAsia="zh-CN"/>
        </w:rPr>
        <w:t>我会</w:t>
      </w:r>
      <w:r>
        <w:rPr>
          <w:rFonts w:hint="eastAsia" w:ascii="仿宋_GB2312" w:eastAsia="仿宋_GB2312"/>
          <w:szCs w:val="32"/>
        </w:rPr>
        <w:t>财</w:t>
      </w:r>
      <w:r>
        <w:rPr>
          <w:rFonts w:hint="eastAsia" w:ascii="仿宋_GB2312" w:eastAsia="仿宋_GB2312"/>
          <w:szCs w:val="32"/>
          <w:lang w:eastAsia="zh-CN"/>
        </w:rPr>
        <w:t>物</w:t>
      </w:r>
      <w:r>
        <w:rPr>
          <w:rFonts w:hint="eastAsia" w:ascii="仿宋_GB2312" w:eastAsia="仿宋_GB2312"/>
          <w:szCs w:val="32"/>
        </w:rPr>
        <w:t>政策、规定和开支范围及标准，坚持量入为出、勤俭节约原则。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5、</w:t>
      </w:r>
      <w:r>
        <w:rPr>
          <w:rFonts w:hint="eastAsia" w:ascii="仿宋_GB2312" w:eastAsia="仿宋_GB2312"/>
          <w:szCs w:val="32"/>
        </w:rPr>
        <w:t>支出审批程序：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由经办人按财务规定格式及要求填写费用报销单，经</w:t>
      </w:r>
      <w:r>
        <w:rPr>
          <w:rFonts w:hint="eastAsia" w:ascii="仿宋_GB2312" w:eastAsia="仿宋_GB2312"/>
          <w:szCs w:val="32"/>
          <w:lang w:eastAsia="zh-CN"/>
        </w:rPr>
        <w:t>秘书长</w:t>
      </w:r>
      <w:r>
        <w:rPr>
          <w:rFonts w:hint="eastAsia" w:ascii="仿宋_GB2312" w:eastAsia="仿宋_GB2312"/>
          <w:szCs w:val="32"/>
        </w:rPr>
        <w:t>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单笔报销金额在</w:t>
      </w: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000元以</w:t>
      </w:r>
      <w:r>
        <w:rPr>
          <w:rFonts w:hint="eastAsia" w:ascii="仿宋_GB2312" w:eastAsia="仿宋_GB2312"/>
          <w:szCs w:val="32"/>
          <w:lang w:eastAsia="zh-CN"/>
        </w:rPr>
        <w:t>上</w:t>
      </w:r>
      <w:r>
        <w:rPr>
          <w:rFonts w:hint="eastAsia" w:ascii="仿宋_GB2312" w:eastAsia="仿宋_GB2312"/>
          <w:szCs w:val="32"/>
        </w:rPr>
        <w:t>的资金，由会长审批。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三、财务管理制度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eastAsia="zh-CN"/>
        </w:rPr>
        <w:t>我会</w:t>
      </w:r>
      <w:r>
        <w:rPr>
          <w:rFonts w:hint="eastAsia" w:ascii="仿宋_GB2312" w:eastAsia="仿宋_GB2312"/>
          <w:szCs w:val="32"/>
        </w:rPr>
        <w:t>财务由财务部统一管理，并受理事会的监督指导。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单独设立账户，独立核算，自收自支，确保财务活动的独立性和规范性。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四</w:t>
      </w:r>
      <w:r>
        <w:rPr>
          <w:rFonts w:hint="eastAsia" w:ascii="黑体" w:hAnsi="黑体" w:eastAsia="黑体"/>
          <w:szCs w:val="32"/>
        </w:rPr>
        <w:t>、总结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财务管理是确保</w:t>
      </w:r>
      <w:r>
        <w:rPr>
          <w:rFonts w:hint="eastAsia" w:ascii="仿宋_GB2312" w:eastAsia="仿宋_GB2312"/>
          <w:szCs w:val="32"/>
          <w:lang w:eastAsia="zh-CN"/>
        </w:rPr>
        <w:t>我会</w:t>
      </w:r>
      <w:r>
        <w:rPr>
          <w:rFonts w:hint="eastAsia" w:ascii="仿宋_GB2312" w:eastAsia="仿宋_GB2312"/>
          <w:szCs w:val="32"/>
        </w:rPr>
        <w:t>正常运作和持续发展的重要保障。通过建立健全的财务管理制度、规范财务管理行为、加强财务监督和控制，可以提高财务管理的效率和透明度，确保财务资产的安全和稳定。同时，加强财务管理人员的培训和管理，提升他们的业务水平和职业素养，也是保障财务管理工作顺利进行的关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NTRkYmFhZWIxYmE3ZDc0NzcxZGJiZjk1ZDIxYjgifQ=="/>
  </w:docVars>
  <w:rsids>
    <w:rsidRoot w:val="5396624D"/>
    <w:rsid w:val="5396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2024-06-18T09:46:00Z</dcterms:created>
  <dc:creator>带上单反去旅行</dc:creator>
  <cp:lastModifiedBy>带上单反去旅行</cp:lastModifiedBy>
  <cp:lastPrinted>2024-06-18T10:14:41Z</cp:lastPrinted>
  <dcterms:modified xsi:type="dcterms:W3CDTF">2024-06-18T10:15:06Z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F7D416B6D9DE4FB2860AD017BDD95ADB_11</vt:lpwstr>
  </property>
</Properties>
</file>